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68116186" w:rsidR="005C01EE" w:rsidRDefault="00BA1CF4" w:rsidP="005F18D6">
      <w:pPr>
        <w:jc w:val="center"/>
        <w:rPr>
          <w:color w:val="0000FF"/>
          <w:sz w:val="56"/>
        </w:rPr>
      </w:pPr>
      <w:r>
        <w:rPr>
          <w:rFonts w:hint="eastAsia"/>
          <w:color w:val="0000FF"/>
          <w:sz w:val="56"/>
        </w:rPr>
        <w:t>西丽校区</w:t>
      </w:r>
      <w:r>
        <w:rPr>
          <w:rFonts w:hint="eastAsia"/>
          <w:color w:val="0000FF"/>
          <w:sz w:val="56"/>
        </w:rPr>
        <w:t>A2</w:t>
      </w:r>
      <w:r>
        <w:rPr>
          <w:rFonts w:hint="eastAsia"/>
          <w:color w:val="0000FF"/>
          <w:sz w:val="56"/>
        </w:rPr>
        <w:t>电子洁净实验室装修工程</w:t>
      </w:r>
    </w:p>
    <w:p w14:paraId="5F972D19" w14:textId="77777777" w:rsidR="005C01EE" w:rsidRPr="00BA1CF4"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C0F18F7" w:rsidR="005C01EE" w:rsidRDefault="005C01EE" w:rsidP="005F18D6">
      <w:pPr>
        <w:jc w:val="center"/>
        <w:rPr>
          <w:color w:val="000000"/>
          <w:sz w:val="30"/>
        </w:rPr>
      </w:pPr>
      <w:r>
        <w:rPr>
          <w:rFonts w:hint="eastAsia"/>
          <w:color w:val="000000"/>
          <w:sz w:val="30"/>
        </w:rPr>
        <w:t>（招标编号：</w:t>
      </w:r>
      <w:r w:rsidR="00BA1CF4">
        <w:rPr>
          <w:rFonts w:hint="eastAsia"/>
          <w:color w:val="FF0000"/>
          <w:sz w:val="30"/>
        </w:rPr>
        <w:t>SZUCG20180011GC</w:t>
      </w:r>
      <w:r>
        <w:rPr>
          <w:rFonts w:hint="eastAsia"/>
          <w:color w:val="000000"/>
          <w:sz w:val="30"/>
        </w:rPr>
        <w:t>）</w:t>
      </w:r>
    </w:p>
    <w:p w14:paraId="00C3C910" w14:textId="77777777" w:rsidR="005C01EE" w:rsidRPr="00C00462"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788D5445" w:rsidR="005C01EE" w:rsidRDefault="005C01EE" w:rsidP="005F18D6">
      <w:pPr>
        <w:jc w:val="center"/>
        <w:rPr>
          <w:color w:val="000000"/>
          <w:sz w:val="30"/>
        </w:rPr>
      </w:pPr>
      <w:r>
        <w:rPr>
          <w:rFonts w:hint="eastAsia"/>
          <w:color w:val="FF0000"/>
          <w:sz w:val="30"/>
        </w:rPr>
        <w:t>二零一</w:t>
      </w:r>
      <w:r w:rsidR="00D74300">
        <w:rPr>
          <w:rFonts w:hint="eastAsia"/>
          <w:color w:val="FF0000"/>
          <w:sz w:val="30"/>
        </w:rPr>
        <w:t>八</w:t>
      </w:r>
      <w:r>
        <w:rPr>
          <w:rFonts w:hint="eastAsia"/>
          <w:color w:val="FF0000"/>
          <w:sz w:val="30"/>
        </w:rPr>
        <w:t>年</w:t>
      </w:r>
      <w:r w:rsidR="00D74300">
        <w:rPr>
          <w:rFonts w:hint="eastAsia"/>
          <w:color w:val="FF0000"/>
          <w:sz w:val="30"/>
        </w:rPr>
        <w:t>一</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258BC23F"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BA1CF4">
        <w:rPr>
          <w:rFonts w:ascii="Times New Roman" w:eastAsia="宋体" w:hAnsi="Times New Roman" w:cs="Times New Roman"/>
          <w:color w:val="FF0000"/>
          <w:szCs w:val="21"/>
        </w:rPr>
        <w:t>西丽校区</w:t>
      </w:r>
      <w:r w:rsidR="00BA1CF4">
        <w:rPr>
          <w:rFonts w:ascii="Times New Roman" w:eastAsia="宋体" w:hAnsi="Times New Roman" w:cs="Times New Roman"/>
          <w:color w:val="FF0000"/>
          <w:szCs w:val="21"/>
        </w:rPr>
        <w:t>A2</w:t>
      </w:r>
      <w:r w:rsidR="00BA1CF4">
        <w:rPr>
          <w:rFonts w:ascii="Times New Roman" w:eastAsia="宋体" w:hAnsi="Times New Roman" w:cs="Times New Roman"/>
          <w:color w:val="FF0000"/>
          <w:szCs w:val="21"/>
        </w:rPr>
        <w:t>电子洁净实验室装修工程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6CADFB1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BA1CF4">
        <w:rPr>
          <w:rFonts w:ascii="Times New Roman" w:eastAsia="宋体" w:hAnsi="Times New Roman" w:cs="Times New Roman"/>
          <w:color w:val="FF0000"/>
          <w:szCs w:val="21"/>
        </w:rPr>
        <w:t>SZUCG20180011GC</w:t>
      </w:r>
    </w:p>
    <w:p w14:paraId="7E055BC2" w14:textId="248CAF4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BA1CF4">
        <w:rPr>
          <w:rFonts w:ascii="Times New Roman" w:eastAsia="宋体" w:hAnsi="Times New Roman" w:cs="Times New Roman"/>
          <w:color w:val="FF0000"/>
          <w:szCs w:val="21"/>
        </w:rPr>
        <w:t>西丽校区</w:t>
      </w:r>
      <w:r w:rsidR="00BA1CF4">
        <w:rPr>
          <w:rFonts w:ascii="Times New Roman" w:eastAsia="宋体" w:hAnsi="Times New Roman" w:cs="Times New Roman"/>
          <w:color w:val="FF0000"/>
          <w:szCs w:val="21"/>
        </w:rPr>
        <w:t>A2</w:t>
      </w:r>
      <w:r w:rsidR="00BA1CF4">
        <w:rPr>
          <w:rFonts w:ascii="Times New Roman" w:eastAsia="宋体" w:hAnsi="Times New Roman" w:cs="Times New Roman"/>
          <w:color w:val="FF0000"/>
          <w:szCs w:val="21"/>
        </w:rPr>
        <w:t>电子洁净实验室装修工程</w:t>
      </w:r>
    </w:p>
    <w:p w14:paraId="2E9E0A44" w14:textId="182D7812"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C00462" w:rsidRPr="00C00462">
        <w:rPr>
          <w:rFonts w:ascii="Times New Roman" w:eastAsia="宋体" w:hAnsi="Times New Roman" w:cs="Times New Roman" w:hint="eastAsia"/>
          <w:color w:val="FF0000"/>
          <w:szCs w:val="21"/>
        </w:rPr>
        <w:t>（</w:t>
      </w:r>
      <w:r w:rsidR="00C00462" w:rsidRPr="00C00462">
        <w:rPr>
          <w:rFonts w:ascii="Times New Roman" w:eastAsia="宋体" w:hAnsi="Times New Roman" w:cs="Times New Roman" w:hint="eastAsia"/>
          <w:color w:val="FF0000"/>
          <w:szCs w:val="21"/>
        </w:rPr>
        <w:t>1</w:t>
      </w:r>
      <w:r w:rsidR="00C00462" w:rsidRPr="00C00462">
        <w:rPr>
          <w:rFonts w:ascii="Times New Roman" w:eastAsia="宋体" w:hAnsi="Times New Roman" w:cs="Times New Roman" w:hint="eastAsia"/>
          <w:color w:val="FF0000"/>
          <w:szCs w:val="21"/>
        </w:rPr>
        <w:t>）配电箱安装、电气配线配管；（</w:t>
      </w:r>
      <w:r w:rsidR="00C00462" w:rsidRPr="00C00462">
        <w:rPr>
          <w:rFonts w:ascii="Times New Roman" w:eastAsia="宋体" w:hAnsi="Times New Roman" w:cs="Times New Roman" w:hint="eastAsia"/>
          <w:color w:val="FF0000"/>
          <w:szCs w:val="21"/>
        </w:rPr>
        <w:t>2</w:t>
      </w:r>
      <w:r w:rsidR="00C00462" w:rsidRPr="00C00462">
        <w:rPr>
          <w:rFonts w:ascii="Times New Roman" w:eastAsia="宋体" w:hAnsi="Times New Roman" w:cs="Times New Roman" w:hint="eastAsia"/>
          <w:color w:val="FF0000"/>
          <w:szCs w:val="21"/>
        </w:rPr>
        <w:t>）配电装置系统；（</w:t>
      </w:r>
      <w:r w:rsidR="00C00462" w:rsidRPr="00C00462">
        <w:rPr>
          <w:rFonts w:ascii="Times New Roman" w:eastAsia="宋体" w:hAnsi="Times New Roman" w:cs="Times New Roman" w:hint="eastAsia"/>
          <w:color w:val="FF0000"/>
          <w:szCs w:val="21"/>
        </w:rPr>
        <w:t>3</w:t>
      </w:r>
      <w:r w:rsidR="00C00462" w:rsidRPr="00C00462">
        <w:rPr>
          <w:rFonts w:ascii="Times New Roman" w:eastAsia="宋体" w:hAnsi="Times New Roman" w:cs="Times New Roman" w:hint="eastAsia"/>
          <w:color w:val="FF0000"/>
          <w:szCs w:val="21"/>
        </w:rPr>
        <w:t>）装修装饰</w:t>
      </w:r>
      <w:r w:rsidR="00C00462" w:rsidRPr="00C00462">
        <w:rPr>
          <w:rFonts w:ascii="Times New Roman" w:eastAsia="宋体" w:hAnsi="Times New Roman" w:cs="Times New Roman" w:hint="eastAsia"/>
          <w:color w:val="FF0000"/>
          <w:szCs w:val="21"/>
        </w:rPr>
        <w:t>;</w:t>
      </w:r>
      <w:r w:rsidR="00C00462" w:rsidRPr="00C00462">
        <w:rPr>
          <w:rFonts w:ascii="Times New Roman" w:eastAsia="宋体" w:hAnsi="Times New Roman" w:cs="Times New Roman" w:hint="eastAsia"/>
          <w:color w:val="FF0000"/>
          <w:szCs w:val="21"/>
        </w:rPr>
        <w:t>（</w:t>
      </w:r>
      <w:r w:rsidR="00C00462" w:rsidRPr="00C00462">
        <w:rPr>
          <w:rFonts w:ascii="Times New Roman" w:eastAsia="宋体" w:hAnsi="Times New Roman" w:cs="Times New Roman" w:hint="eastAsia"/>
          <w:color w:val="FF0000"/>
          <w:szCs w:val="21"/>
        </w:rPr>
        <w:t>4</w:t>
      </w:r>
      <w:r w:rsidR="00C00462" w:rsidRPr="00C00462">
        <w:rPr>
          <w:rFonts w:ascii="Times New Roman" w:eastAsia="宋体" w:hAnsi="Times New Roman" w:cs="Times New Roman" w:hint="eastAsia"/>
          <w:color w:val="FF0000"/>
          <w:szCs w:val="21"/>
        </w:rPr>
        <w:t>）制冷系统安装与拆改工程。</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55E5EF1D" w14:textId="77777777" w:rsidR="00BB1A41" w:rsidRDefault="005C01EE" w:rsidP="00BB1A41">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p>
    <w:p w14:paraId="4EA60011" w14:textId="0B3A0705" w:rsidR="00B647D2" w:rsidRDefault="00BB1A41" w:rsidP="00BA1CF4">
      <w:pPr>
        <w:spacing w:beforeLines="50" w:before="156"/>
        <w:jc w:val="left"/>
        <w:rPr>
          <w:rFonts w:ascii="Times New Roman" w:eastAsia="宋体" w:hAnsi="Times New Roman" w:cs="Times New Roman"/>
          <w:color w:val="FF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color w:val="000000"/>
          <w:szCs w:val="21"/>
        </w:rPr>
        <w:t>）</w:t>
      </w:r>
      <w:r w:rsidR="00930AB9" w:rsidRPr="00495A91">
        <w:rPr>
          <w:rFonts w:ascii="Times New Roman" w:eastAsia="宋体" w:hAnsi="Times New Roman" w:cs="Times New Roman" w:hint="eastAsia"/>
          <w:color w:val="FF0000"/>
          <w:szCs w:val="21"/>
          <w:highlight w:val="yellow"/>
        </w:rPr>
        <w:t>同时</w:t>
      </w:r>
      <w:r w:rsidR="00930AB9" w:rsidRPr="00495A91">
        <w:rPr>
          <w:rFonts w:ascii="Times New Roman" w:eastAsia="宋体" w:hAnsi="Times New Roman" w:cs="Times New Roman"/>
          <w:color w:val="FF0000"/>
          <w:szCs w:val="21"/>
          <w:highlight w:val="yellow"/>
        </w:rPr>
        <w:t>具有</w:t>
      </w:r>
      <w:r w:rsidR="002C2E45" w:rsidRPr="002C2E45">
        <w:rPr>
          <w:rFonts w:ascii="Times New Roman" w:eastAsia="宋体" w:hAnsi="Times New Roman" w:cs="Times New Roman" w:hint="eastAsia"/>
          <w:color w:val="FF0000"/>
          <w:szCs w:val="21"/>
        </w:rPr>
        <w:t>建筑机电安装工程专业承包</w:t>
      </w:r>
      <w:r w:rsidR="00BA1CF4">
        <w:rPr>
          <w:rFonts w:ascii="Times New Roman" w:eastAsia="宋体" w:hAnsi="Times New Roman" w:cs="Times New Roman" w:hint="eastAsia"/>
          <w:color w:val="FF0000"/>
          <w:szCs w:val="21"/>
        </w:rPr>
        <w:t>壹级</w:t>
      </w:r>
      <w:r w:rsidR="0079612C" w:rsidRPr="00930AB9">
        <w:rPr>
          <w:rFonts w:ascii="Times New Roman" w:eastAsia="宋体" w:hAnsi="Times New Roman" w:cs="Times New Roman" w:hint="eastAsia"/>
          <w:color w:val="FF0000"/>
          <w:szCs w:val="21"/>
        </w:rPr>
        <w:t>及以上资质</w:t>
      </w:r>
      <w:r w:rsidR="00BA1CF4">
        <w:rPr>
          <w:rFonts w:ascii="Times New Roman" w:eastAsia="宋体" w:hAnsi="Times New Roman" w:cs="Times New Roman" w:hint="eastAsia"/>
          <w:color w:val="FF0000"/>
          <w:szCs w:val="21"/>
        </w:rPr>
        <w:t>、</w:t>
      </w:r>
      <w:r w:rsidR="00BA1CF4">
        <w:rPr>
          <w:rFonts w:ascii="Times New Roman" w:eastAsia="宋体" w:hAnsi="Times New Roman" w:cs="Times New Roman"/>
          <w:color w:val="FF0000"/>
          <w:szCs w:val="21"/>
        </w:rPr>
        <w:t>及</w:t>
      </w:r>
      <w:r w:rsidR="00BA1CF4" w:rsidRPr="00BA1CF4">
        <w:rPr>
          <w:rFonts w:ascii="Times New Roman" w:eastAsia="宋体" w:hAnsi="Times New Roman" w:cs="Times New Roman" w:hint="eastAsia"/>
          <w:color w:val="FF0000"/>
          <w:szCs w:val="21"/>
        </w:rPr>
        <w:t>建筑装修装饰工程专业承包壹级</w:t>
      </w:r>
      <w:r w:rsidR="0079612C" w:rsidRPr="00930AB9">
        <w:rPr>
          <w:rFonts w:ascii="Times New Roman" w:eastAsia="宋体" w:hAnsi="Times New Roman" w:cs="Times New Roman" w:hint="eastAsia"/>
          <w:color w:val="FF0000"/>
          <w:szCs w:val="21"/>
        </w:rPr>
        <w:t>及以上资质</w:t>
      </w:r>
      <w:r w:rsidR="009B2DB4" w:rsidRPr="009B2DB4">
        <w:rPr>
          <w:rFonts w:ascii="Times New Roman" w:eastAsia="宋体" w:hAnsi="Times New Roman" w:cs="Times New Roman" w:hint="eastAsia"/>
          <w:color w:val="FF0000"/>
          <w:szCs w:val="21"/>
        </w:rPr>
        <w:t>的施工企业。</w:t>
      </w:r>
    </w:p>
    <w:p w14:paraId="3A94C735" w14:textId="074346CE" w:rsidR="00BB1A41" w:rsidRPr="00BB1A41" w:rsidRDefault="00BB1A41" w:rsidP="00BB1A41">
      <w:pPr>
        <w:spacing w:beforeLines="50" w:before="156"/>
        <w:jc w:val="left"/>
        <w:rPr>
          <w:rFonts w:ascii="Times New Roman" w:eastAsia="宋体" w:hAnsi="Times New Roman" w:cs="Times New Roman"/>
          <w:color w:val="FF0000"/>
          <w:szCs w:val="21"/>
        </w:rPr>
      </w:pPr>
      <w:r w:rsidRPr="00B647D2">
        <w:rPr>
          <w:rFonts w:ascii="Times New Roman" w:eastAsia="宋体" w:hAnsi="Times New Roman" w:cs="Times New Roman" w:hint="eastAsia"/>
          <w:color w:val="000000" w:themeColor="text1"/>
          <w:szCs w:val="21"/>
        </w:rPr>
        <w:t>（</w:t>
      </w:r>
      <w:r w:rsidRPr="00B647D2">
        <w:rPr>
          <w:rFonts w:ascii="Times New Roman" w:eastAsia="宋体" w:hAnsi="Times New Roman" w:cs="Times New Roman" w:hint="eastAsia"/>
          <w:color w:val="000000" w:themeColor="text1"/>
          <w:szCs w:val="21"/>
        </w:rPr>
        <w:t>2</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由于</w:t>
      </w:r>
      <w:r w:rsidRPr="00BB1A41">
        <w:rPr>
          <w:rFonts w:ascii="Times New Roman" w:eastAsia="宋体" w:hAnsi="Times New Roman" w:cs="Times New Roman" w:hint="eastAsia"/>
          <w:color w:val="FF0000"/>
          <w:szCs w:val="21"/>
        </w:rPr>
        <w:t>深圳市长城装饰设计工程有限公司</w:t>
      </w:r>
      <w:r w:rsidRPr="00B647D2">
        <w:rPr>
          <w:rFonts w:ascii="Times New Roman" w:eastAsia="宋体" w:hAnsi="Times New Roman" w:cs="Times New Roman" w:hint="eastAsia"/>
          <w:color w:val="000000" w:themeColor="text1"/>
          <w:szCs w:val="21"/>
        </w:rPr>
        <w:t>参与本</w:t>
      </w:r>
      <w:r w:rsidRPr="00B647D2">
        <w:rPr>
          <w:rFonts w:ascii="Times New Roman" w:eastAsia="宋体" w:hAnsi="Times New Roman" w:cs="Times New Roman"/>
          <w:color w:val="000000" w:themeColor="text1"/>
          <w:szCs w:val="21"/>
        </w:rPr>
        <w:t>项目</w:t>
      </w:r>
      <w:r w:rsidRPr="00B647D2">
        <w:rPr>
          <w:rFonts w:ascii="Times New Roman" w:eastAsia="宋体" w:hAnsi="Times New Roman" w:cs="Times New Roman" w:hint="eastAsia"/>
          <w:color w:val="000000" w:themeColor="text1"/>
          <w:szCs w:val="21"/>
        </w:rPr>
        <w:t>前期</w:t>
      </w:r>
      <w:r w:rsidRPr="00B647D2">
        <w:rPr>
          <w:rFonts w:ascii="Times New Roman" w:eastAsia="宋体" w:hAnsi="Times New Roman" w:cs="Times New Roman"/>
          <w:color w:val="000000" w:themeColor="text1"/>
          <w:szCs w:val="21"/>
        </w:rPr>
        <w:t>设计</w:t>
      </w:r>
      <w:r w:rsidRPr="00B647D2">
        <w:rPr>
          <w:rFonts w:ascii="Times New Roman" w:eastAsia="宋体" w:hAnsi="Times New Roman" w:cs="Times New Roman" w:hint="eastAsia"/>
          <w:color w:val="000000" w:themeColor="text1"/>
          <w:szCs w:val="21"/>
        </w:rPr>
        <w:t>工作</w:t>
      </w:r>
      <w:r w:rsidRPr="00B647D2">
        <w:rPr>
          <w:rFonts w:ascii="Times New Roman" w:eastAsia="宋体" w:hAnsi="Times New Roman" w:cs="Times New Roman"/>
          <w:color w:val="000000" w:themeColor="text1"/>
          <w:szCs w:val="21"/>
        </w:rPr>
        <w:t>，</w:t>
      </w:r>
      <w:r w:rsidRPr="00B647D2">
        <w:rPr>
          <w:rFonts w:ascii="Times New Roman" w:eastAsia="宋体" w:hAnsi="Times New Roman" w:cs="Times New Roman" w:hint="eastAsia"/>
          <w:color w:val="000000" w:themeColor="text1"/>
          <w:szCs w:val="21"/>
        </w:rPr>
        <w:t>本次</w:t>
      </w:r>
      <w:r w:rsidRPr="00B647D2">
        <w:rPr>
          <w:rFonts w:ascii="Times New Roman" w:eastAsia="宋体" w:hAnsi="Times New Roman" w:cs="Times New Roman"/>
          <w:color w:val="000000" w:themeColor="text1"/>
          <w:szCs w:val="21"/>
        </w:rPr>
        <w:t>不接受</w:t>
      </w:r>
      <w:r>
        <w:rPr>
          <w:rFonts w:ascii="Times New Roman" w:eastAsia="宋体" w:hAnsi="Times New Roman" w:cs="Times New Roman" w:hint="eastAsia"/>
          <w:color w:val="000000" w:themeColor="text1"/>
          <w:szCs w:val="21"/>
        </w:rPr>
        <w:t>该</w:t>
      </w:r>
      <w:r w:rsidRPr="00B647D2">
        <w:rPr>
          <w:rFonts w:ascii="Times New Roman" w:eastAsia="宋体" w:hAnsi="Times New Roman" w:cs="Times New Roman"/>
          <w:color w:val="000000" w:themeColor="text1"/>
          <w:szCs w:val="21"/>
        </w:rPr>
        <w:t>家公司投标。</w:t>
      </w:r>
    </w:p>
    <w:p w14:paraId="515D61F8" w14:textId="504BA81D"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90764B" w:rsidRPr="005A5448">
        <w:rPr>
          <w:rFonts w:ascii="Times New Roman" w:eastAsia="宋体" w:hAnsi="Times New Roman" w:cs="Times New Roman"/>
          <w:color w:val="FF0000"/>
          <w:szCs w:val="21"/>
        </w:rPr>
        <w:t>201</w:t>
      </w:r>
      <w:r w:rsidR="0090764B">
        <w:rPr>
          <w:rFonts w:ascii="Times New Roman" w:eastAsia="宋体" w:hAnsi="Times New Roman" w:cs="Times New Roman"/>
          <w:color w:val="FF0000"/>
          <w:szCs w:val="21"/>
        </w:rPr>
        <w:t>8</w:t>
      </w:r>
      <w:r w:rsidR="0090764B" w:rsidRPr="005A5448">
        <w:rPr>
          <w:rFonts w:ascii="Times New Roman" w:eastAsia="宋体" w:hAnsi="Times New Roman" w:cs="Times New Roman"/>
          <w:color w:val="FF0000"/>
          <w:szCs w:val="21"/>
        </w:rPr>
        <w:t>年</w:t>
      </w:r>
      <w:r w:rsidR="0090764B">
        <w:rPr>
          <w:rFonts w:ascii="Times New Roman" w:eastAsia="宋体" w:hAnsi="Times New Roman" w:cs="Times New Roman"/>
          <w:color w:val="FF0000"/>
          <w:szCs w:val="21"/>
        </w:rPr>
        <w:t>01</w:t>
      </w:r>
      <w:r w:rsidR="0090764B" w:rsidRPr="005A5448">
        <w:rPr>
          <w:rFonts w:ascii="Times New Roman" w:eastAsia="宋体" w:hAnsi="Times New Roman" w:cs="Times New Roman"/>
          <w:color w:val="FF0000"/>
          <w:szCs w:val="21"/>
        </w:rPr>
        <w:t>月</w:t>
      </w:r>
      <w:r w:rsidR="0090764B">
        <w:rPr>
          <w:rFonts w:ascii="Times New Roman" w:eastAsia="宋体" w:hAnsi="Times New Roman" w:cs="Times New Roman"/>
          <w:color w:val="FF0000"/>
          <w:szCs w:val="21"/>
        </w:rPr>
        <w:t>04</w:t>
      </w:r>
      <w:r w:rsidR="0090764B" w:rsidRPr="005A5448">
        <w:rPr>
          <w:rFonts w:ascii="Times New Roman" w:eastAsia="宋体" w:hAnsi="Times New Roman" w:cs="Times New Roman"/>
          <w:color w:val="FF0000"/>
          <w:szCs w:val="21"/>
        </w:rPr>
        <w:t>日</w:t>
      </w:r>
      <w:r w:rsidR="0090764B" w:rsidRPr="005A5448">
        <w:rPr>
          <w:rFonts w:ascii="Times New Roman" w:eastAsia="宋体" w:hAnsi="Times New Roman" w:cs="Times New Roman"/>
          <w:color w:val="000000"/>
          <w:szCs w:val="21"/>
        </w:rPr>
        <w:t>（上午</w:t>
      </w:r>
      <w:r w:rsidR="0090764B" w:rsidRPr="005A5448">
        <w:rPr>
          <w:rFonts w:ascii="Times New Roman" w:eastAsia="宋体" w:hAnsi="Times New Roman" w:cs="Times New Roman"/>
          <w:color w:val="000000"/>
          <w:szCs w:val="21"/>
        </w:rPr>
        <w:t>9:00-11:30</w:t>
      </w:r>
      <w:r w:rsidR="0090764B" w:rsidRPr="005A5448">
        <w:rPr>
          <w:rFonts w:ascii="Times New Roman" w:eastAsia="宋体" w:hAnsi="Times New Roman" w:cs="Times New Roman"/>
          <w:color w:val="000000"/>
          <w:szCs w:val="21"/>
        </w:rPr>
        <w:t>；下午</w:t>
      </w:r>
      <w:r w:rsidR="0090764B" w:rsidRPr="005A5448">
        <w:rPr>
          <w:rFonts w:ascii="Times New Roman" w:eastAsia="宋体" w:hAnsi="Times New Roman" w:cs="Times New Roman"/>
          <w:color w:val="000000"/>
          <w:szCs w:val="21"/>
        </w:rPr>
        <w:t>:15:00-17:00</w:t>
      </w:r>
      <w:r w:rsidR="0090764B" w:rsidRPr="005A5448">
        <w:rPr>
          <w:rFonts w:ascii="Times New Roman" w:eastAsia="宋体" w:hAnsi="Times New Roman" w:cs="Times New Roman"/>
          <w:color w:val="000000"/>
          <w:szCs w:val="21"/>
        </w:rPr>
        <w:t>）</w:t>
      </w:r>
      <w:r w:rsidR="0090764B" w:rsidRPr="005A5448">
        <w:rPr>
          <w:rFonts w:ascii="Times New Roman" w:eastAsia="宋体" w:hAnsi="Times New Roman" w:cs="Times New Roman"/>
          <w:color w:val="000000"/>
          <w:szCs w:val="21"/>
        </w:rPr>
        <w:t xml:space="preserve"> </w:t>
      </w:r>
      <w:r w:rsidR="0090764B" w:rsidRPr="005A5448">
        <w:rPr>
          <w:rFonts w:ascii="Times New Roman" w:eastAsia="宋体" w:hAnsi="Times New Roman" w:cs="Times New Roman"/>
          <w:color w:val="000000"/>
          <w:szCs w:val="21"/>
        </w:rPr>
        <w:t>至</w:t>
      </w:r>
      <w:r w:rsidR="0090764B" w:rsidRPr="005A5448">
        <w:rPr>
          <w:rFonts w:ascii="Times New Roman" w:eastAsia="宋体" w:hAnsi="Times New Roman" w:cs="Times New Roman"/>
          <w:color w:val="FF0000"/>
          <w:szCs w:val="21"/>
        </w:rPr>
        <w:t>201</w:t>
      </w:r>
      <w:r w:rsidR="0090764B">
        <w:rPr>
          <w:rFonts w:ascii="Times New Roman" w:eastAsia="宋体" w:hAnsi="Times New Roman" w:cs="Times New Roman"/>
          <w:color w:val="FF0000"/>
          <w:szCs w:val="21"/>
        </w:rPr>
        <w:t>8</w:t>
      </w:r>
      <w:r w:rsidR="0090764B" w:rsidRPr="005A5448">
        <w:rPr>
          <w:rFonts w:ascii="Times New Roman" w:eastAsia="宋体" w:hAnsi="Times New Roman" w:cs="Times New Roman"/>
          <w:color w:val="FF0000"/>
          <w:szCs w:val="21"/>
        </w:rPr>
        <w:t>年</w:t>
      </w:r>
      <w:r w:rsidR="0090764B">
        <w:rPr>
          <w:rFonts w:ascii="Times New Roman" w:eastAsia="宋体" w:hAnsi="Times New Roman" w:cs="Times New Roman"/>
          <w:color w:val="FF0000"/>
          <w:szCs w:val="21"/>
        </w:rPr>
        <w:t>01</w:t>
      </w:r>
      <w:r w:rsidR="0090764B" w:rsidRPr="005A5448">
        <w:rPr>
          <w:rFonts w:ascii="Times New Roman" w:eastAsia="宋体" w:hAnsi="Times New Roman" w:cs="Times New Roman"/>
          <w:color w:val="FF0000"/>
          <w:szCs w:val="21"/>
        </w:rPr>
        <w:t>月</w:t>
      </w:r>
      <w:r w:rsidR="0090764B">
        <w:rPr>
          <w:rFonts w:ascii="Times New Roman" w:eastAsia="宋体" w:hAnsi="Times New Roman" w:cs="Times New Roman"/>
          <w:color w:val="FF0000"/>
          <w:szCs w:val="21"/>
        </w:rPr>
        <w:t>12</w:t>
      </w:r>
      <w:r w:rsidR="0090764B"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BA1CF4" w:rsidRPr="00BA1CF4">
        <w:rPr>
          <w:rFonts w:ascii="Times New Roman" w:eastAsia="宋体" w:hAnsi="Times New Roman" w:cs="Times New Roman"/>
          <w:color w:val="FF0000"/>
          <w:szCs w:val="21"/>
        </w:rPr>
        <w:t>751,573.75</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1BA8CB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930AB9" w:rsidRPr="00930AB9">
        <w:rPr>
          <w:rFonts w:ascii="Times New Roman" w:eastAsia="宋体" w:hAnsi="Times New Roman" w:cs="Times New Roman" w:hint="eastAsia"/>
          <w:color w:val="FF0000"/>
          <w:szCs w:val="21"/>
        </w:rPr>
        <w:t>周老师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930AB9" w:rsidRPr="00930AB9">
        <w:rPr>
          <w:rFonts w:ascii="Times New Roman" w:eastAsia="宋体" w:hAnsi="Times New Roman" w:cs="Times New Roman"/>
          <w:color w:val="FF0000"/>
          <w:szCs w:val="21"/>
        </w:rPr>
        <w:t>13620216920</w:t>
      </w:r>
      <w:r w:rsidR="001F5332">
        <w:rPr>
          <w:rFonts w:ascii="Times New Roman" w:eastAsia="宋体" w:hAnsi="Times New Roman" w:cs="Times New Roman" w:hint="eastAsia"/>
          <w:color w:val="FF0000"/>
          <w:szCs w:val="21"/>
        </w:rPr>
        <w:t>。</w:t>
      </w:r>
    </w:p>
    <w:p w14:paraId="77E66EBA" w14:textId="4BCDAAEC"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90764B" w:rsidRPr="005A5448">
        <w:rPr>
          <w:rFonts w:ascii="Times New Roman" w:eastAsia="宋体" w:hAnsi="Times New Roman" w:cs="Times New Roman"/>
          <w:color w:val="FF0000"/>
          <w:szCs w:val="21"/>
        </w:rPr>
        <w:t>201</w:t>
      </w:r>
      <w:r w:rsidR="0090764B">
        <w:rPr>
          <w:rFonts w:ascii="Times New Roman" w:eastAsia="宋体" w:hAnsi="Times New Roman" w:cs="Times New Roman"/>
          <w:color w:val="FF0000"/>
          <w:szCs w:val="21"/>
        </w:rPr>
        <w:t>8</w:t>
      </w:r>
      <w:r w:rsidR="0090764B" w:rsidRPr="005A5448">
        <w:rPr>
          <w:rFonts w:ascii="Times New Roman" w:eastAsia="宋体" w:hAnsi="Times New Roman" w:cs="Times New Roman"/>
          <w:color w:val="FF0000"/>
          <w:szCs w:val="21"/>
        </w:rPr>
        <w:t>年</w:t>
      </w:r>
      <w:r w:rsidR="0090764B">
        <w:rPr>
          <w:rFonts w:ascii="Times New Roman" w:eastAsia="宋体" w:hAnsi="Times New Roman" w:cs="Times New Roman"/>
          <w:color w:val="FF0000"/>
          <w:szCs w:val="21"/>
        </w:rPr>
        <w:t>01</w:t>
      </w:r>
      <w:r w:rsidR="0090764B" w:rsidRPr="005A5448">
        <w:rPr>
          <w:rFonts w:ascii="Times New Roman" w:eastAsia="宋体" w:hAnsi="Times New Roman" w:cs="Times New Roman"/>
          <w:color w:val="FF0000"/>
          <w:szCs w:val="21"/>
        </w:rPr>
        <w:t>月</w:t>
      </w:r>
      <w:r w:rsidR="0090764B">
        <w:rPr>
          <w:rFonts w:ascii="Times New Roman" w:eastAsia="宋体" w:hAnsi="Times New Roman" w:cs="Times New Roman"/>
          <w:color w:val="FF0000"/>
          <w:szCs w:val="21"/>
        </w:rPr>
        <w:t>15</w:t>
      </w:r>
      <w:r w:rsidR="0090764B" w:rsidRPr="005A5448">
        <w:rPr>
          <w:rFonts w:ascii="Times New Roman" w:eastAsia="宋体" w:hAnsi="Times New Roman" w:cs="Times New Roman"/>
          <w:color w:val="FF0000"/>
          <w:szCs w:val="21"/>
        </w:rPr>
        <w:t>日</w:t>
      </w:r>
      <w:r w:rsidR="0090764B" w:rsidRPr="005A5448">
        <w:rPr>
          <w:rFonts w:ascii="Times New Roman" w:eastAsia="宋体" w:hAnsi="Times New Roman" w:cs="Times New Roman"/>
          <w:color w:val="FF0000"/>
          <w:szCs w:val="21"/>
        </w:rPr>
        <w:t>(</w:t>
      </w:r>
      <w:r w:rsidR="0090764B">
        <w:rPr>
          <w:rFonts w:ascii="Times New Roman" w:eastAsia="宋体" w:hAnsi="Times New Roman" w:cs="Times New Roman"/>
          <w:color w:val="FF0000"/>
          <w:szCs w:val="21"/>
        </w:rPr>
        <w:t>星期</w:t>
      </w:r>
      <w:r w:rsidR="0090764B">
        <w:rPr>
          <w:rFonts w:ascii="Times New Roman" w:eastAsia="宋体" w:hAnsi="Times New Roman" w:cs="Times New Roman" w:hint="eastAsia"/>
          <w:color w:val="FF0000"/>
          <w:szCs w:val="21"/>
        </w:rPr>
        <w:t>一</w:t>
      </w:r>
      <w:r w:rsidR="0090764B" w:rsidRPr="005A5448">
        <w:rPr>
          <w:rFonts w:ascii="Times New Roman" w:eastAsia="宋体" w:hAnsi="Times New Roman" w:cs="Times New Roman"/>
          <w:color w:val="FF0000"/>
          <w:szCs w:val="21"/>
        </w:rPr>
        <w:t>)1</w:t>
      </w:r>
      <w:r w:rsidR="0090764B">
        <w:rPr>
          <w:rFonts w:ascii="Times New Roman" w:eastAsia="宋体" w:hAnsi="Times New Roman" w:cs="Times New Roman"/>
          <w:color w:val="FF0000"/>
          <w:szCs w:val="21"/>
        </w:rPr>
        <w:t>4</w:t>
      </w:r>
      <w:r w:rsidR="0090764B" w:rsidRPr="005A5448">
        <w:rPr>
          <w:rFonts w:ascii="Times New Roman" w:eastAsia="宋体" w:hAnsi="Times New Roman" w:cs="Times New Roman"/>
          <w:color w:val="FF0000"/>
          <w:szCs w:val="21"/>
        </w:rPr>
        <w:t>:</w:t>
      </w:r>
      <w:r w:rsidR="0090764B">
        <w:rPr>
          <w:rFonts w:ascii="Times New Roman" w:eastAsia="宋体" w:hAnsi="Times New Roman" w:cs="Times New Roman"/>
          <w:color w:val="FF0000"/>
          <w:szCs w:val="21"/>
        </w:rPr>
        <w:t>3</w:t>
      </w:r>
      <w:r w:rsidR="0090764B" w:rsidRPr="005A5448">
        <w:rPr>
          <w:rFonts w:ascii="Times New Roman" w:eastAsia="宋体" w:hAnsi="Times New Roman" w:cs="Times New Roman"/>
          <w:color w:val="FF0000"/>
          <w:szCs w:val="21"/>
        </w:rPr>
        <w:t>0(</w:t>
      </w:r>
      <w:r w:rsidR="0090764B" w:rsidRPr="005A5448">
        <w:rPr>
          <w:rFonts w:ascii="Times New Roman" w:eastAsia="宋体" w:hAnsi="Times New Roman" w:cs="Times New Roman"/>
          <w:color w:val="FF0000"/>
          <w:szCs w:val="21"/>
        </w:rPr>
        <w:t>北京时间</w:t>
      </w:r>
      <w:r w:rsidR="0090764B" w:rsidRPr="005A5448">
        <w:rPr>
          <w:rFonts w:ascii="Times New Roman" w:eastAsia="宋体" w:hAnsi="Times New Roman" w:cs="Times New Roman"/>
          <w:color w:val="FF0000"/>
          <w:szCs w:val="21"/>
        </w:rPr>
        <w:t>)</w:t>
      </w:r>
    </w:p>
    <w:p w14:paraId="5E32C609" w14:textId="52F0238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90764B" w:rsidRPr="005A5448">
        <w:rPr>
          <w:rFonts w:ascii="Times New Roman" w:eastAsia="宋体" w:hAnsi="Times New Roman" w:cs="Times New Roman"/>
          <w:color w:val="FF0000"/>
          <w:szCs w:val="21"/>
        </w:rPr>
        <w:t>201</w:t>
      </w:r>
      <w:r w:rsidR="0090764B">
        <w:rPr>
          <w:rFonts w:ascii="Times New Roman" w:eastAsia="宋体" w:hAnsi="Times New Roman" w:cs="Times New Roman"/>
          <w:color w:val="FF0000"/>
          <w:szCs w:val="21"/>
        </w:rPr>
        <w:t>8</w:t>
      </w:r>
      <w:r w:rsidR="0090764B" w:rsidRPr="005A5448">
        <w:rPr>
          <w:rFonts w:ascii="Times New Roman" w:eastAsia="宋体" w:hAnsi="Times New Roman" w:cs="Times New Roman"/>
          <w:color w:val="FF0000"/>
          <w:szCs w:val="21"/>
        </w:rPr>
        <w:t>年</w:t>
      </w:r>
      <w:r w:rsidR="0090764B">
        <w:rPr>
          <w:rFonts w:ascii="Times New Roman" w:eastAsia="宋体" w:hAnsi="Times New Roman" w:cs="Times New Roman"/>
          <w:color w:val="FF0000"/>
          <w:szCs w:val="21"/>
        </w:rPr>
        <w:t>01</w:t>
      </w:r>
      <w:r w:rsidR="0090764B" w:rsidRPr="005A5448">
        <w:rPr>
          <w:rFonts w:ascii="Times New Roman" w:eastAsia="宋体" w:hAnsi="Times New Roman" w:cs="Times New Roman"/>
          <w:color w:val="FF0000"/>
          <w:szCs w:val="21"/>
        </w:rPr>
        <w:t>月</w:t>
      </w:r>
      <w:r w:rsidR="0090764B">
        <w:rPr>
          <w:rFonts w:ascii="Times New Roman" w:eastAsia="宋体" w:hAnsi="Times New Roman" w:cs="Times New Roman"/>
          <w:color w:val="FF0000"/>
          <w:szCs w:val="21"/>
        </w:rPr>
        <w:t>15</w:t>
      </w:r>
      <w:r w:rsidR="0090764B" w:rsidRPr="005A5448">
        <w:rPr>
          <w:rFonts w:ascii="Times New Roman" w:eastAsia="宋体" w:hAnsi="Times New Roman" w:cs="Times New Roman"/>
          <w:color w:val="FF0000"/>
          <w:szCs w:val="21"/>
        </w:rPr>
        <w:t>日</w:t>
      </w:r>
      <w:r w:rsidR="0090764B" w:rsidRPr="005A5448">
        <w:rPr>
          <w:rFonts w:ascii="Times New Roman" w:eastAsia="宋体" w:hAnsi="Times New Roman" w:cs="Times New Roman"/>
          <w:color w:val="FF0000"/>
          <w:szCs w:val="21"/>
        </w:rPr>
        <w:t>(</w:t>
      </w:r>
      <w:r w:rsidR="0090764B">
        <w:rPr>
          <w:rFonts w:ascii="Times New Roman" w:eastAsia="宋体" w:hAnsi="Times New Roman" w:cs="Times New Roman"/>
          <w:color w:val="FF0000"/>
          <w:szCs w:val="21"/>
        </w:rPr>
        <w:t>星期</w:t>
      </w:r>
      <w:r w:rsidR="0090764B">
        <w:rPr>
          <w:rFonts w:ascii="Times New Roman" w:eastAsia="宋体" w:hAnsi="Times New Roman" w:cs="Times New Roman" w:hint="eastAsia"/>
          <w:color w:val="FF0000"/>
          <w:szCs w:val="21"/>
        </w:rPr>
        <w:t>一</w:t>
      </w:r>
      <w:r w:rsidR="0090764B" w:rsidRPr="005A5448">
        <w:rPr>
          <w:rFonts w:ascii="Times New Roman" w:eastAsia="宋体" w:hAnsi="Times New Roman" w:cs="Times New Roman"/>
          <w:color w:val="FF0000"/>
          <w:szCs w:val="21"/>
        </w:rPr>
        <w:t>)1</w:t>
      </w:r>
      <w:r w:rsidR="0090764B">
        <w:rPr>
          <w:rFonts w:ascii="Times New Roman" w:eastAsia="宋体" w:hAnsi="Times New Roman" w:cs="Times New Roman"/>
          <w:color w:val="FF0000"/>
          <w:szCs w:val="21"/>
        </w:rPr>
        <w:t>4</w:t>
      </w:r>
      <w:r w:rsidR="0090764B" w:rsidRPr="005A5448">
        <w:rPr>
          <w:rFonts w:ascii="Times New Roman" w:eastAsia="宋体" w:hAnsi="Times New Roman" w:cs="Times New Roman"/>
          <w:color w:val="FF0000"/>
          <w:szCs w:val="21"/>
        </w:rPr>
        <w:t>:</w:t>
      </w:r>
      <w:r w:rsidR="0090764B">
        <w:rPr>
          <w:rFonts w:ascii="Times New Roman" w:eastAsia="宋体" w:hAnsi="Times New Roman" w:cs="Times New Roman"/>
          <w:color w:val="FF0000"/>
          <w:szCs w:val="21"/>
        </w:rPr>
        <w:t>3</w:t>
      </w:r>
      <w:r w:rsidR="0090764B" w:rsidRPr="005A5448">
        <w:rPr>
          <w:rFonts w:ascii="Times New Roman" w:eastAsia="宋体" w:hAnsi="Times New Roman" w:cs="Times New Roman"/>
          <w:color w:val="FF0000"/>
          <w:szCs w:val="21"/>
        </w:rPr>
        <w:t>0(</w:t>
      </w:r>
      <w:r w:rsidR="0090764B" w:rsidRPr="005A5448">
        <w:rPr>
          <w:rFonts w:ascii="Times New Roman" w:eastAsia="宋体" w:hAnsi="Times New Roman" w:cs="Times New Roman"/>
          <w:color w:val="FF0000"/>
          <w:szCs w:val="21"/>
        </w:rPr>
        <w:t>北京时间</w:t>
      </w:r>
      <w:r w:rsidR="0090764B"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7666C5E4" w14:textId="50F2DE1C" w:rsidR="00D82E05" w:rsidRPr="00D82E05" w:rsidRDefault="005C01EE" w:rsidP="00D82E05">
      <w:pPr>
        <w:spacing w:beforeLines="50" w:before="156"/>
        <w:jc w:val="left"/>
        <w:rPr>
          <w:rFonts w:ascii="仿宋" w:eastAsia="仿宋" w:hAnsi="仿宋"/>
          <w:color w:val="FF0000"/>
          <w:sz w:val="24"/>
        </w:rPr>
      </w:pPr>
      <w:r>
        <w:rPr>
          <w:rFonts w:ascii="仿宋" w:eastAsia="仿宋" w:hint="eastAsia"/>
          <w:color w:val="000000"/>
          <w:sz w:val="24"/>
        </w:rPr>
        <w:t xml:space="preserve">　　</w:t>
      </w:r>
      <w:r w:rsidR="00D82E05" w:rsidRPr="00D82E05">
        <w:rPr>
          <w:rFonts w:ascii="仿宋" w:eastAsia="仿宋" w:hAnsi="仿宋" w:hint="eastAsia"/>
          <w:color w:val="FF0000"/>
          <w:sz w:val="24"/>
        </w:rPr>
        <w:t>（1）</w:t>
      </w:r>
      <w:r w:rsidR="00C00462" w:rsidRPr="00C00462">
        <w:rPr>
          <w:rFonts w:ascii="仿宋" w:eastAsia="仿宋" w:hAnsi="仿宋" w:hint="eastAsia"/>
          <w:color w:val="FF0000"/>
          <w:sz w:val="24"/>
        </w:rPr>
        <w:t>同时具有</w:t>
      </w:r>
      <w:r w:rsidR="002C2E45" w:rsidRPr="002C2E45">
        <w:rPr>
          <w:rFonts w:ascii="仿宋" w:eastAsia="仿宋" w:hAnsi="仿宋" w:hint="eastAsia"/>
          <w:color w:val="FF0000"/>
          <w:sz w:val="24"/>
        </w:rPr>
        <w:t>建筑机电安装工程专业承包</w:t>
      </w:r>
      <w:r w:rsidR="00BA1CF4" w:rsidRPr="00BA1CF4">
        <w:rPr>
          <w:rFonts w:ascii="仿宋" w:eastAsia="仿宋" w:hAnsi="仿宋" w:hint="eastAsia"/>
          <w:color w:val="FF0000"/>
          <w:sz w:val="24"/>
        </w:rPr>
        <w:t>壹级</w:t>
      </w:r>
      <w:r w:rsidR="0079612C" w:rsidRPr="0079612C">
        <w:rPr>
          <w:rFonts w:ascii="仿宋" w:eastAsia="仿宋" w:hAnsi="仿宋" w:hint="eastAsia"/>
          <w:color w:val="FF0000"/>
          <w:sz w:val="24"/>
        </w:rPr>
        <w:t>及以上资质</w:t>
      </w:r>
      <w:r w:rsidR="00BA1CF4" w:rsidRPr="00BA1CF4">
        <w:rPr>
          <w:rFonts w:ascii="仿宋" w:eastAsia="仿宋" w:hAnsi="仿宋" w:hint="eastAsia"/>
          <w:color w:val="FF0000"/>
          <w:sz w:val="24"/>
        </w:rPr>
        <w:t>、及建筑装修装饰工程专业承包壹级</w:t>
      </w:r>
      <w:r w:rsidR="0079612C" w:rsidRPr="0079612C">
        <w:rPr>
          <w:rFonts w:ascii="仿宋" w:eastAsia="仿宋" w:hAnsi="仿宋" w:hint="eastAsia"/>
          <w:color w:val="FF0000"/>
          <w:sz w:val="24"/>
        </w:rPr>
        <w:t>及以上资质</w:t>
      </w:r>
      <w:r w:rsidR="00BA1CF4" w:rsidRPr="00BA1CF4">
        <w:rPr>
          <w:rFonts w:ascii="仿宋" w:eastAsia="仿宋" w:hAnsi="仿宋" w:hint="eastAsia"/>
          <w:color w:val="FF0000"/>
          <w:sz w:val="24"/>
        </w:rPr>
        <w:t>的施工企业。</w:t>
      </w:r>
    </w:p>
    <w:p w14:paraId="403F7B21" w14:textId="5FC2A03B" w:rsidR="005C01EE" w:rsidRPr="00D82E05" w:rsidRDefault="00D82E05" w:rsidP="00D82E05">
      <w:pPr>
        <w:spacing w:beforeLines="50" w:before="156"/>
        <w:ind w:firstLineChars="200" w:firstLine="480"/>
        <w:jc w:val="left"/>
        <w:rPr>
          <w:rFonts w:ascii="仿宋" w:eastAsia="仿宋" w:hAnsi="仿宋"/>
          <w:color w:val="FF0000"/>
          <w:sz w:val="24"/>
        </w:rPr>
      </w:pPr>
      <w:r w:rsidRPr="00D82E05">
        <w:rPr>
          <w:rFonts w:ascii="仿宋" w:eastAsia="仿宋" w:hAnsi="仿宋" w:hint="eastAsia"/>
          <w:color w:val="FF0000"/>
          <w:sz w:val="24"/>
        </w:rPr>
        <w:t>（2）由于深圳市长城装饰设计工程有限公司参与本项目前期设计工作，本次不接受该家公司投标。</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bookmarkStart w:id="1" w:name="_GoBack"/>
      <w:bookmarkEnd w:id="1"/>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234F37D"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 xml:space="preserve">2017 年第 </w:t>
      </w:r>
      <w:r w:rsidR="005F18D6">
        <w:rPr>
          <w:rFonts w:ascii="宋体" w:eastAsia="宋体" w:hAnsi="宋体" w:cs="宋体"/>
          <w:color w:val="FF0000"/>
          <w:kern w:val="0"/>
          <w:sz w:val="22"/>
        </w:rPr>
        <w:t>1</w:t>
      </w:r>
      <w:r w:rsidR="00930AB9">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w:t>
      </w:r>
      <w:r>
        <w:rPr>
          <w:rFonts w:ascii="仿宋" w:eastAsia="仿宋" w:hint="eastAsia"/>
          <w:color w:val="000000"/>
          <w:sz w:val="24"/>
        </w:rPr>
        <w:lastRenderedPageBreak/>
        <w:t>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74B6B36B" w:rsidR="00D73ADB" w:rsidRDefault="00D73ADB" w:rsidP="00930AB9">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3B401AD1" w14:textId="77777777" w:rsidR="00BA1CF4" w:rsidRPr="00BA1CF4" w:rsidRDefault="00BA1CF4" w:rsidP="00BA1CF4">
      <w:pPr>
        <w:spacing w:line="360" w:lineRule="auto"/>
        <w:ind w:right="87"/>
        <w:jc w:val="left"/>
        <w:rPr>
          <w:rFonts w:ascii="仿宋" w:eastAsia="仿宋" w:hAnsi="Calibri" w:cs="仿宋"/>
          <w:color w:val="0000FF"/>
          <w:kern w:val="0"/>
          <w:sz w:val="24"/>
          <w:szCs w:val="24"/>
          <w:lang w:val="zh-CN"/>
        </w:rPr>
      </w:pPr>
      <w:r w:rsidRPr="00BA1CF4">
        <w:rPr>
          <w:rFonts w:ascii="仿宋" w:eastAsia="仿宋" w:hAnsi="Calibri" w:cs="仿宋" w:hint="eastAsia"/>
          <w:color w:val="0000FF"/>
          <w:kern w:val="0"/>
          <w:sz w:val="24"/>
          <w:szCs w:val="24"/>
          <w:lang w:val="zh-CN"/>
        </w:rPr>
        <w:t>一、本工程不支付预付款，当工程完工通过验收经审计完毕后，提交保修款后一次性付清。[如有需要，工程竣工验收合格并交结算书后，可支付初审价的60%的进度款（支付进度款不超过合同价的60%）]。</w:t>
      </w:r>
    </w:p>
    <w:p w14:paraId="25519B4B" w14:textId="77777777" w:rsidR="00BA1CF4" w:rsidRPr="00BA1CF4" w:rsidRDefault="00BA1CF4" w:rsidP="00BA1CF4">
      <w:pPr>
        <w:spacing w:line="360" w:lineRule="auto"/>
        <w:ind w:right="87"/>
        <w:jc w:val="left"/>
        <w:rPr>
          <w:rFonts w:ascii="仿宋" w:eastAsia="仿宋" w:hAnsi="Calibri" w:cs="仿宋"/>
          <w:color w:val="0000FF"/>
          <w:kern w:val="0"/>
          <w:sz w:val="24"/>
          <w:szCs w:val="24"/>
          <w:lang w:val="zh-CN"/>
        </w:rPr>
      </w:pPr>
      <w:r w:rsidRPr="00BA1CF4">
        <w:rPr>
          <w:rFonts w:ascii="仿宋" w:eastAsia="仿宋" w:hAnsi="Calibri" w:cs="仿宋" w:hint="eastAsia"/>
          <w:color w:val="0000FF"/>
          <w:kern w:val="0"/>
          <w:sz w:val="24"/>
          <w:szCs w:val="24"/>
          <w:lang w:val="zh-CN"/>
        </w:rPr>
        <w:t>二、质量保修的支付：</w:t>
      </w:r>
    </w:p>
    <w:p w14:paraId="46BF5E25" w14:textId="77777777" w:rsidR="00BA1CF4" w:rsidRPr="00BA1CF4" w:rsidRDefault="00BA1CF4" w:rsidP="00BA1CF4">
      <w:pPr>
        <w:spacing w:line="360" w:lineRule="auto"/>
        <w:ind w:right="87"/>
        <w:jc w:val="left"/>
        <w:rPr>
          <w:rFonts w:ascii="仿宋" w:eastAsia="仿宋" w:hAnsi="Calibri" w:cs="仿宋"/>
          <w:color w:val="0000FF"/>
          <w:kern w:val="0"/>
          <w:sz w:val="24"/>
          <w:szCs w:val="24"/>
          <w:lang w:val="zh-CN"/>
        </w:rPr>
      </w:pPr>
      <w:r w:rsidRPr="00BA1CF4">
        <w:rPr>
          <w:rFonts w:ascii="仿宋" w:eastAsia="仿宋" w:hAnsi="Calibri" w:cs="仿宋" w:hint="eastAsia"/>
          <w:color w:val="0000FF"/>
          <w:kern w:val="0"/>
          <w:sz w:val="24"/>
          <w:szCs w:val="24"/>
          <w:lang w:val="zh-CN"/>
        </w:rPr>
        <w:t>1、本工程约定的工程质量保修金为施工合同价款的3%；</w:t>
      </w:r>
    </w:p>
    <w:p w14:paraId="368B7960" w14:textId="77777777" w:rsidR="00BA1CF4" w:rsidRPr="00BA1CF4" w:rsidRDefault="00BA1CF4" w:rsidP="00BA1CF4">
      <w:pPr>
        <w:spacing w:line="360" w:lineRule="auto"/>
        <w:ind w:right="87"/>
        <w:jc w:val="left"/>
        <w:rPr>
          <w:rFonts w:ascii="仿宋" w:eastAsia="仿宋" w:hAnsi="Calibri" w:cs="仿宋"/>
          <w:color w:val="0000FF"/>
          <w:kern w:val="0"/>
          <w:sz w:val="24"/>
          <w:szCs w:val="24"/>
          <w:lang w:val="zh-CN"/>
        </w:rPr>
      </w:pPr>
      <w:r w:rsidRPr="00BA1CF4">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74D32A64" w14:textId="03D0538D" w:rsidR="00D73ADB" w:rsidRDefault="00BA1CF4" w:rsidP="00BA1CF4">
      <w:pPr>
        <w:spacing w:line="360" w:lineRule="auto"/>
        <w:ind w:right="87"/>
        <w:jc w:val="left"/>
        <w:rPr>
          <w:rFonts w:ascii="仿宋" w:eastAsia="仿宋" w:hAnsi="Calibri" w:cs="仿宋"/>
          <w:color w:val="0000FF"/>
          <w:kern w:val="0"/>
          <w:sz w:val="24"/>
          <w:szCs w:val="24"/>
          <w:lang w:val="zh-CN"/>
        </w:rPr>
      </w:pPr>
      <w:r w:rsidRPr="00BA1CF4">
        <w:rPr>
          <w:rFonts w:ascii="仿宋" w:eastAsia="仿宋" w:hAnsi="Calibri" w:cs="仿宋" w:hint="eastAsia"/>
          <w:color w:val="0000FF"/>
          <w:kern w:val="0"/>
          <w:sz w:val="24"/>
          <w:szCs w:val="24"/>
          <w:lang w:val="zh-CN"/>
        </w:rPr>
        <w:t>三、合同文本条款与“补充条款”约定有冲突时，以补充条</w:t>
      </w:r>
      <w:r>
        <w:rPr>
          <w:rFonts w:ascii="仿宋" w:eastAsia="仿宋" w:hAnsi="Calibri" w:cs="仿宋" w:hint="eastAsia"/>
          <w:color w:val="0000FF"/>
          <w:kern w:val="0"/>
          <w:sz w:val="24"/>
          <w:szCs w:val="24"/>
          <w:lang w:val="zh-CN"/>
        </w:rPr>
        <w:t>款为准</w:t>
      </w:r>
      <w:r w:rsidR="00C00462" w:rsidRPr="00C00462">
        <w:rPr>
          <w:rFonts w:ascii="仿宋" w:eastAsia="仿宋" w:hAnsi="Calibri" w:cs="仿宋" w:hint="eastAsia"/>
          <w:color w:val="0000FF"/>
          <w:kern w:val="0"/>
          <w:sz w:val="24"/>
          <w:szCs w:val="24"/>
          <w:lang w:val="zh-CN"/>
        </w:rPr>
        <w:t>。</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E5087D" w:rsidRPr="00E5087D" w14:paraId="4E38EFB9" w14:textId="77777777" w:rsidTr="008122E9">
        <w:trPr>
          <w:trHeight w:val="923"/>
        </w:trPr>
        <w:tc>
          <w:tcPr>
            <w:tcW w:w="3620" w:type="dxa"/>
            <w:gridSpan w:val="3"/>
            <w:tcBorders>
              <w:top w:val="nil"/>
              <w:left w:val="nil"/>
              <w:bottom w:val="nil"/>
              <w:right w:val="nil"/>
            </w:tcBorders>
            <w:shd w:val="clear" w:color="auto" w:fill="auto"/>
            <w:vAlign w:val="bottom"/>
            <w:hideMark/>
          </w:tcPr>
          <w:p w14:paraId="2844795E" w14:textId="77777777" w:rsidR="00E5087D" w:rsidRPr="00E5087D" w:rsidRDefault="00E5087D" w:rsidP="00E5087D">
            <w:pPr>
              <w:widowControl/>
              <w:jc w:val="lef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工程名称:西丽校区A2电子洁净实验室装修工程--321实验室电气安装工程(单位工程)</w:t>
            </w:r>
          </w:p>
        </w:tc>
        <w:tc>
          <w:tcPr>
            <w:tcW w:w="4120" w:type="dxa"/>
            <w:gridSpan w:val="4"/>
            <w:tcBorders>
              <w:top w:val="nil"/>
              <w:left w:val="nil"/>
              <w:bottom w:val="nil"/>
              <w:right w:val="nil"/>
            </w:tcBorders>
            <w:shd w:val="clear" w:color="auto" w:fill="auto"/>
            <w:vAlign w:val="bottom"/>
            <w:hideMark/>
          </w:tcPr>
          <w:p w14:paraId="65F0CCDC" w14:textId="77777777" w:rsidR="00E5087D" w:rsidRPr="00E5087D" w:rsidRDefault="00E5087D" w:rsidP="00E5087D">
            <w:pPr>
              <w:widowControl/>
              <w:jc w:val="lef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1EFF939"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第1页 共2页</w:t>
            </w:r>
          </w:p>
        </w:tc>
      </w:tr>
      <w:tr w:rsidR="00E5087D" w:rsidRPr="00E5087D" w14:paraId="20D5AC8A"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9517B3F"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5F2276F"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DF976D"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DC12317"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6BF1D0"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计量</w:t>
            </w:r>
            <w:r w:rsidRPr="00E5087D">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92884D6"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27D027F"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金额(元)</w:t>
            </w:r>
          </w:p>
        </w:tc>
      </w:tr>
      <w:tr w:rsidR="00E5087D" w:rsidRPr="00E5087D" w14:paraId="2F58D2A0"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4048DAE9" w14:textId="77777777" w:rsidR="00E5087D" w:rsidRPr="00E5087D" w:rsidRDefault="00E5087D" w:rsidP="00E5087D">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6030000" w14:textId="77777777" w:rsidR="00E5087D" w:rsidRPr="00E5087D" w:rsidRDefault="00E5087D" w:rsidP="00E5087D">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7C23D44A" w14:textId="77777777" w:rsidR="00E5087D" w:rsidRPr="00E5087D" w:rsidRDefault="00E5087D" w:rsidP="00E5087D">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0594285A" w14:textId="77777777" w:rsidR="00E5087D" w:rsidRPr="00E5087D" w:rsidRDefault="00E5087D" w:rsidP="00E5087D">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FDCB5C7" w14:textId="77777777" w:rsidR="00E5087D" w:rsidRPr="00E5087D" w:rsidRDefault="00E5087D" w:rsidP="00E5087D">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13645CB" w14:textId="77777777" w:rsidR="00E5087D" w:rsidRPr="00E5087D" w:rsidRDefault="00E5087D" w:rsidP="00E5087D">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A2066EB"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综合</w:t>
            </w:r>
            <w:r w:rsidRPr="00E5087D">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8192E0B"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90852AE"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材料设备</w:t>
            </w:r>
            <w:r w:rsidRPr="00E5087D">
              <w:rPr>
                <w:rFonts w:ascii="宋体" w:eastAsia="宋体" w:hAnsi="宋体" w:cs="宋体" w:hint="eastAsia"/>
                <w:color w:val="000000"/>
                <w:kern w:val="0"/>
                <w:sz w:val="20"/>
                <w:szCs w:val="20"/>
              </w:rPr>
              <w:br/>
              <w:t>暂估合价</w:t>
            </w:r>
          </w:p>
        </w:tc>
      </w:tr>
      <w:tr w:rsidR="00E5087D" w:rsidRPr="00E5087D" w14:paraId="0C791D22"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950FCD"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5A8C16D8"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4B55418C" w14:textId="77777777" w:rsidR="00E5087D" w:rsidRPr="00E5087D" w:rsidRDefault="00E5087D" w:rsidP="00E5087D">
            <w:pPr>
              <w:widowControl/>
              <w:spacing w:after="240"/>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321实验室电气安装</w:t>
            </w:r>
          </w:p>
        </w:tc>
        <w:tc>
          <w:tcPr>
            <w:tcW w:w="839" w:type="dxa"/>
            <w:tcBorders>
              <w:top w:val="nil"/>
              <w:left w:val="nil"/>
              <w:bottom w:val="single" w:sz="4" w:space="0" w:color="auto"/>
              <w:right w:val="single" w:sz="4" w:space="0" w:color="auto"/>
            </w:tcBorders>
            <w:shd w:val="clear" w:color="000000" w:fill="FFFFFF"/>
            <w:vAlign w:val="center"/>
            <w:hideMark/>
          </w:tcPr>
          <w:p w14:paraId="20C072F9"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2078F81"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719018F"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5D9F8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BE741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13273786"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5F555B"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6D5A39C8"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39679090"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5521B529"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(1)名称:配电箱A-1</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092FBF5D"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7CD019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EC3D207"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5D4943"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AD04657"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30C2DF61"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89C0D5"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9B78B36"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030411001001</w:t>
            </w:r>
          </w:p>
        </w:tc>
        <w:tc>
          <w:tcPr>
            <w:tcW w:w="1800" w:type="dxa"/>
            <w:tcBorders>
              <w:top w:val="nil"/>
              <w:left w:val="nil"/>
              <w:bottom w:val="single" w:sz="4" w:space="0" w:color="auto"/>
              <w:right w:val="single" w:sz="4" w:space="0" w:color="auto"/>
            </w:tcBorders>
            <w:shd w:val="clear" w:color="000000" w:fill="FFFFFF"/>
            <w:vAlign w:val="center"/>
            <w:hideMark/>
          </w:tcPr>
          <w:p w14:paraId="71647CAB"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370F9519"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(1)名称:镀锌线管</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(2)规格:DN32</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6BD7A5FD"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B07C6C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15.75</w:t>
            </w:r>
          </w:p>
        </w:tc>
        <w:tc>
          <w:tcPr>
            <w:tcW w:w="530" w:type="dxa"/>
            <w:tcBorders>
              <w:top w:val="nil"/>
              <w:left w:val="nil"/>
              <w:bottom w:val="single" w:sz="4" w:space="0" w:color="auto"/>
              <w:right w:val="single" w:sz="4" w:space="0" w:color="auto"/>
            </w:tcBorders>
            <w:shd w:val="clear" w:color="000000" w:fill="FFFFFF"/>
            <w:noWrap/>
            <w:vAlign w:val="center"/>
            <w:hideMark/>
          </w:tcPr>
          <w:p w14:paraId="0462BC42"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ADCE746"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A14437"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4C516276"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F004735"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8B89439"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030411001002</w:t>
            </w:r>
          </w:p>
        </w:tc>
        <w:tc>
          <w:tcPr>
            <w:tcW w:w="1800" w:type="dxa"/>
            <w:tcBorders>
              <w:top w:val="nil"/>
              <w:left w:val="nil"/>
              <w:bottom w:val="single" w:sz="4" w:space="0" w:color="auto"/>
              <w:right w:val="single" w:sz="4" w:space="0" w:color="auto"/>
            </w:tcBorders>
            <w:shd w:val="clear" w:color="000000" w:fill="FFFFFF"/>
            <w:vAlign w:val="center"/>
            <w:hideMark/>
          </w:tcPr>
          <w:p w14:paraId="2C1B0BA0"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2499C674"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(1)名称:镀锌线管</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(2)规格:DN50</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3A5F1500"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CB57810"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10.50</w:t>
            </w:r>
          </w:p>
        </w:tc>
        <w:tc>
          <w:tcPr>
            <w:tcW w:w="530" w:type="dxa"/>
            <w:tcBorders>
              <w:top w:val="nil"/>
              <w:left w:val="nil"/>
              <w:bottom w:val="single" w:sz="4" w:space="0" w:color="auto"/>
              <w:right w:val="single" w:sz="4" w:space="0" w:color="auto"/>
            </w:tcBorders>
            <w:shd w:val="clear" w:color="000000" w:fill="FFFFFF"/>
            <w:noWrap/>
            <w:vAlign w:val="center"/>
            <w:hideMark/>
          </w:tcPr>
          <w:p w14:paraId="08CC0091"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3E6CC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6E0E22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655F01FD"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93B36B6"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1FAEC8E6"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030411001003</w:t>
            </w:r>
          </w:p>
        </w:tc>
        <w:tc>
          <w:tcPr>
            <w:tcW w:w="1800" w:type="dxa"/>
            <w:tcBorders>
              <w:top w:val="nil"/>
              <w:left w:val="nil"/>
              <w:bottom w:val="single" w:sz="4" w:space="0" w:color="auto"/>
              <w:right w:val="single" w:sz="4" w:space="0" w:color="auto"/>
            </w:tcBorders>
            <w:shd w:val="clear" w:color="000000" w:fill="FFFFFF"/>
            <w:vAlign w:val="center"/>
            <w:hideMark/>
          </w:tcPr>
          <w:p w14:paraId="0F5DDECC"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1F38F747"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677316FD"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4545CA97"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6.30</w:t>
            </w:r>
          </w:p>
        </w:tc>
        <w:tc>
          <w:tcPr>
            <w:tcW w:w="530" w:type="dxa"/>
            <w:tcBorders>
              <w:top w:val="nil"/>
              <w:left w:val="nil"/>
              <w:bottom w:val="single" w:sz="4" w:space="0" w:color="auto"/>
              <w:right w:val="single" w:sz="4" w:space="0" w:color="auto"/>
            </w:tcBorders>
            <w:shd w:val="clear" w:color="000000" w:fill="FFFFFF"/>
            <w:noWrap/>
            <w:vAlign w:val="center"/>
            <w:hideMark/>
          </w:tcPr>
          <w:p w14:paraId="2179E52A"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593BB8"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54FC46"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539B8A57"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DC2AB8"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015F863A"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030411006001</w:t>
            </w:r>
          </w:p>
        </w:tc>
        <w:tc>
          <w:tcPr>
            <w:tcW w:w="1800" w:type="dxa"/>
            <w:tcBorders>
              <w:top w:val="nil"/>
              <w:left w:val="nil"/>
              <w:bottom w:val="single" w:sz="4" w:space="0" w:color="auto"/>
              <w:right w:val="single" w:sz="4" w:space="0" w:color="auto"/>
            </w:tcBorders>
            <w:shd w:val="clear" w:color="000000" w:fill="FFFFFF"/>
            <w:vAlign w:val="center"/>
            <w:hideMark/>
          </w:tcPr>
          <w:p w14:paraId="48AD0715"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30F58A52"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(1)名称:接线盒</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56C83AFD"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A8BD586"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26</w:t>
            </w:r>
          </w:p>
        </w:tc>
        <w:tc>
          <w:tcPr>
            <w:tcW w:w="530" w:type="dxa"/>
            <w:tcBorders>
              <w:top w:val="nil"/>
              <w:left w:val="nil"/>
              <w:bottom w:val="single" w:sz="4" w:space="0" w:color="auto"/>
              <w:right w:val="single" w:sz="4" w:space="0" w:color="auto"/>
            </w:tcBorders>
            <w:shd w:val="clear" w:color="000000" w:fill="FFFFFF"/>
            <w:noWrap/>
            <w:vAlign w:val="center"/>
            <w:hideMark/>
          </w:tcPr>
          <w:p w14:paraId="418B58CF"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DAE2F4"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D4177BD"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412A5415"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1170F0A"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3CA8A788"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030412005001</w:t>
            </w:r>
          </w:p>
        </w:tc>
        <w:tc>
          <w:tcPr>
            <w:tcW w:w="1800" w:type="dxa"/>
            <w:tcBorders>
              <w:top w:val="nil"/>
              <w:left w:val="nil"/>
              <w:bottom w:val="single" w:sz="4" w:space="0" w:color="auto"/>
              <w:right w:val="single" w:sz="4" w:space="0" w:color="auto"/>
            </w:tcBorders>
            <w:shd w:val="clear" w:color="000000" w:fill="FFFFFF"/>
            <w:vAlign w:val="center"/>
            <w:hideMark/>
          </w:tcPr>
          <w:p w14:paraId="2D2FEF63"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22FF80C8"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(1)名称:LED洁净灯(密闭型)</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3EFC4E00"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0492B91"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2194426"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5843FD"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B35271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6DDDACAE"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E88DA9"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678F52AD"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030412005003</w:t>
            </w:r>
          </w:p>
        </w:tc>
        <w:tc>
          <w:tcPr>
            <w:tcW w:w="1800" w:type="dxa"/>
            <w:tcBorders>
              <w:top w:val="nil"/>
              <w:left w:val="nil"/>
              <w:bottom w:val="single" w:sz="4" w:space="0" w:color="auto"/>
              <w:right w:val="single" w:sz="4" w:space="0" w:color="auto"/>
            </w:tcBorders>
            <w:shd w:val="clear" w:color="000000" w:fill="FFFFFF"/>
            <w:vAlign w:val="center"/>
            <w:hideMark/>
          </w:tcPr>
          <w:p w14:paraId="00639F3A"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08E02886"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(1)名称:LED洁净灯(密闭型)</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1A7F55DB"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20D64C1"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DEFF2A"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3EFD58B"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2E031A8"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7156855F"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368752"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lastRenderedPageBreak/>
              <w:t>8</w:t>
            </w:r>
          </w:p>
        </w:tc>
        <w:tc>
          <w:tcPr>
            <w:tcW w:w="1360" w:type="dxa"/>
            <w:tcBorders>
              <w:top w:val="nil"/>
              <w:left w:val="nil"/>
              <w:bottom w:val="single" w:sz="4" w:space="0" w:color="auto"/>
              <w:right w:val="single" w:sz="4" w:space="0" w:color="auto"/>
            </w:tcBorders>
            <w:shd w:val="clear" w:color="000000" w:fill="FFFFFF"/>
            <w:noWrap/>
            <w:vAlign w:val="center"/>
            <w:hideMark/>
          </w:tcPr>
          <w:p w14:paraId="02F24C27"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030412006001</w:t>
            </w:r>
          </w:p>
        </w:tc>
        <w:tc>
          <w:tcPr>
            <w:tcW w:w="1800" w:type="dxa"/>
            <w:tcBorders>
              <w:top w:val="nil"/>
              <w:left w:val="nil"/>
              <w:bottom w:val="single" w:sz="4" w:space="0" w:color="auto"/>
              <w:right w:val="single" w:sz="4" w:space="0" w:color="auto"/>
            </w:tcBorders>
            <w:shd w:val="clear" w:color="000000" w:fill="FFFFFF"/>
            <w:vAlign w:val="center"/>
            <w:hideMark/>
          </w:tcPr>
          <w:p w14:paraId="24603548"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19E8DF15"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(1)名称:紫外线杀菌灯(密闭型)</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(2)规格:30W（含紫外线定时开关）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15C2DD88"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6FB96705"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6B228FF"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DB93FA"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1C8D9C0"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12141EBF"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477990"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140F3A18"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030412006003</w:t>
            </w:r>
          </w:p>
        </w:tc>
        <w:tc>
          <w:tcPr>
            <w:tcW w:w="1800" w:type="dxa"/>
            <w:tcBorders>
              <w:top w:val="nil"/>
              <w:left w:val="nil"/>
              <w:bottom w:val="single" w:sz="4" w:space="0" w:color="auto"/>
              <w:right w:val="single" w:sz="4" w:space="0" w:color="auto"/>
            </w:tcBorders>
            <w:shd w:val="clear" w:color="000000" w:fill="FFFFFF"/>
            <w:vAlign w:val="center"/>
            <w:hideMark/>
          </w:tcPr>
          <w:p w14:paraId="273467B6"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207B856A"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(1)名称:紫外线杀菌灯(密闭型)</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(2)规格:15W（含紫外线定时开关）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3DB9F43F"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1DBEC55"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D062B62"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0BB1269"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BE2EB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40111A2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EC3232"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084E7379"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030404034001</w:t>
            </w:r>
          </w:p>
        </w:tc>
        <w:tc>
          <w:tcPr>
            <w:tcW w:w="1800" w:type="dxa"/>
            <w:tcBorders>
              <w:top w:val="nil"/>
              <w:left w:val="nil"/>
              <w:bottom w:val="single" w:sz="4" w:space="0" w:color="auto"/>
              <w:right w:val="single" w:sz="4" w:space="0" w:color="auto"/>
            </w:tcBorders>
            <w:shd w:val="clear" w:color="000000" w:fill="FFFFFF"/>
            <w:vAlign w:val="center"/>
            <w:hideMark/>
          </w:tcPr>
          <w:p w14:paraId="44B08B20"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43D61DDF"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(1)名称:单联开关</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(2)材质:塑料</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(3)规格:220V,10A</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0844C649"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177A2E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75B25814"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5E9EC61"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A1E1B7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36D30109" w14:textId="77777777" w:rsidTr="008122E9">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B24DCD3"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00386D43"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030404034002</w:t>
            </w:r>
          </w:p>
        </w:tc>
        <w:tc>
          <w:tcPr>
            <w:tcW w:w="1800" w:type="dxa"/>
            <w:tcBorders>
              <w:top w:val="nil"/>
              <w:left w:val="nil"/>
              <w:bottom w:val="single" w:sz="4" w:space="0" w:color="auto"/>
              <w:right w:val="single" w:sz="4" w:space="0" w:color="auto"/>
            </w:tcBorders>
            <w:shd w:val="clear" w:color="000000" w:fill="FFFFFF"/>
            <w:vAlign w:val="center"/>
            <w:hideMark/>
          </w:tcPr>
          <w:p w14:paraId="0FC45851"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7A7CDF02"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(1)名称:紫外线灯</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定时开关</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(2)材质:塑料</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(3)规格</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:220V,10A</w:t>
            </w:r>
            <w:r w:rsidRPr="00E5087D">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23845828"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736A8F6"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FCA235"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E7B7F9"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889BAE0"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02E1116C"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7DB920E"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D7F107C"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EA82004"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w:t>
            </w:r>
          </w:p>
        </w:tc>
      </w:tr>
      <w:tr w:rsidR="00E5087D" w:rsidRPr="00E5087D" w14:paraId="5ADFBA7F" w14:textId="77777777" w:rsidTr="008122E9">
        <w:trPr>
          <w:trHeight w:val="597"/>
        </w:trPr>
        <w:tc>
          <w:tcPr>
            <w:tcW w:w="9780" w:type="dxa"/>
            <w:gridSpan w:val="9"/>
            <w:tcBorders>
              <w:top w:val="nil"/>
              <w:left w:val="nil"/>
              <w:bottom w:val="nil"/>
              <w:right w:val="nil"/>
            </w:tcBorders>
            <w:shd w:val="clear" w:color="auto" w:fill="auto"/>
            <w:vAlign w:val="center"/>
            <w:hideMark/>
          </w:tcPr>
          <w:p w14:paraId="0F661928" w14:textId="77777777" w:rsidR="00E5087D" w:rsidRPr="00E5087D" w:rsidRDefault="00E5087D" w:rsidP="00E5087D">
            <w:pPr>
              <w:widowControl/>
              <w:jc w:val="center"/>
              <w:rPr>
                <w:rFonts w:ascii="宋体" w:eastAsia="宋体" w:hAnsi="宋体" w:cs="宋体"/>
                <w:b/>
                <w:bCs/>
                <w:color w:val="000000"/>
                <w:kern w:val="0"/>
                <w:sz w:val="32"/>
                <w:szCs w:val="32"/>
              </w:rPr>
            </w:pPr>
            <w:r w:rsidRPr="00E5087D">
              <w:rPr>
                <w:rFonts w:ascii="宋体" w:eastAsia="宋体" w:hAnsi="宋体" w:cs="宋体" w:hint="eastAsia"/>
                <w:b/>
                <w:bCs/>
                <w:color w:val="000000"/>
                <w:kern w:val="0"/>
                <w:sz w:val="32"/>
                <w:szCs w:val="32"/>
              </w:rPr>
              <w:t>分部分项工程量清单与计价表</w:t>
            </w:r>
          </w:p>
        </w:tc>
      </w:tr>
      <w:tr w:rsidR="00E5087D" w:rsidRPr="00E5087D" w14:paraId="7D75ABFF" w14:textId="77777777" w:rsidTr="008122E9">
        <w:trPr>
          <w:trHeight w:val="75"/>
        </w:trPr>
        <w:tc>
          <w:tcPr>
            <w:tcW w:w="9780" w:type="dxa"/>
            <w:gridSpan w:val="9"/>
            <w:tcBorders>
              <w:top w:val="nil"/>
              <w:left w:val="nil"/>
              <w:bottom w:val="nil"/>
              <w:right w:val="nil"/>
            </w:tcBorders>
            <w:shd w:val="clear" w:color="auto" w:fill="auto"/>
            <w:vAlign w:val="center"/>
            <w:hideMark/>
          </w:tcPr>
          <w:p w14:paraId="540275FF" w14:textId="77777777" w:rsidR="00E5087D" w:rsidRPr="00E5087D" w:rsidRDefault="00E5087D" w:rsidP="00E5087D">
            <w:pPr>
              <w:widowControl/>
              <w:jc w:val="center"/>
              <w:rPr>
                <w:rFonts w:ascii="宋体" w:eastAsia="宋体" w:hAnsi="宋体" w:cs="宋体"/>
                <w:b/>
                <w:bCs/>
                <w:color w:val="000000"/>
                <w:kern w:val="0"/>
                <w:sz w:val="32"/>
                <w:szCs w:val="32"/>
              </w:rPr>
            </w:pPr>
          </w:p>
        </w:tc>
      </w:tr>
      <w:tr w:rsidR="00E5087D" w:rsidRPr="00E5087D" w14:paraId="6181F9EC" w14:textId="77777777" w:rsidTr="008122E9">
        <w:trPr>
          <w:trHeight w:val="923"/>
        </w:trPr>
        <w:tc>
          <w:tcPr>
            <w:tcW w:w="3620" w:type="dxa"/>
            <w:gridSpan w:val="3"/>
            <w:tcBorders>
              <w:top w:val="nil"/>
              <w:left w:val="nil"/>
              <w:bottom w:val="nil"/>
              <w:right w:val="nil"/>
            </w:tcBorders>
            <w:shd w:val="clear" w:color="auto" w:fill="auto"/>
            <w:vAlign w:val="bottom"/>
            <w:hideMark/>
          </w:tcPr>
          <w:p w14:paraId="26545936" w14:textId="77777777" w:rsidR="00E5087D" w:rsidRPr="00E5087D" w:rsidRDefault="00E5087D" w:rsidP="00E5087D">
            <w:pPr>
              <w:widowControl/>
              <w:jc w:val="lef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工程名称:西丽校区A2电子洁净实验室装修工程--321实验室电气安装工程(单位工程)</w:t>
            </w:r>
          </w:p>
        </w:tc>
        <w:tc>
          <w:tcPr>
            <w:tcW w:w="4120" w:type="dxa"/>
            <w:gridSpan w:val="4"/>
            <w:tcBorders>
              <w:top w:val="nil"/>
              <w:left w:val="nil"/>
              <w:bottom w:val="nil"/>
              <w:right w:val="nil"/>
            </w:tcBorders>
            <w:shd w:val="clear" w:color="auto" w:fill="auto"/>
            <w:vAlign w:val="bottom"/>
            <w:hideMark/>
          </w:tcPr>
          <w:p w14:paraId="0CEF44F6" w14:textId="77777777" w:rsidR="00E5087D" w:rsidRPr="00E5087D" w:rsidRDefault="00E5087D" w:rsidP="00E5087D">
            <w:pPr>
              <w:widowControl/>
              <w:jc w:val="lef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52354AC3"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第2页 共2页</w:t>
            </w:r>
          </w:p>
        </w:tc>
      </w:tr>
      <w:tr w:rsidR="00E5087D" w:rsidRPr="00E5087D" w14:paraId="43AB4AA5"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25DBFD4"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9513D6"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F26E130"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99F6BC"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9B4D5B"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计量</w:t>
            </w:r>
            <w:r w:rsidRPr="00E5087D">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2F38BB4"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4434498"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金额(元)</w:t>
            </w:r>
          </w:p>
        </w:tc>
      </w:tr>
      <w:tr w:rsidR="00E5087D" w:rsidRPr="00E5087D" w14:paraId="30AD1723"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D5B641A" w14:textId="77777777" w:rsidR="00E5087D" w:rsidRPr="00E5087D" w:rsidRDefault="00E5087D" w:rsidP="00E5087D">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61BE9D9" w14:textId="77777777" w:rsidR="00E5087D" w:rsidRPr="00E5087D" w:rsidRDefault="00E5087D" w:rsidP="00E5087D">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7E710B6" w14:textId="77777777" w:rsidR="00E5087D" w:rsidRPr="00E5087D" w:rsidRDefault="00E5087D" w:rsidP="00E5087D">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678D8A7" w14:textId="77777777" w:rsidR="00E5087D" w:rsidRPr="00E5087D" w:rsidRDefault="00E5087D" w:rsidP="00E5087D">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51C63E6" w14:textId="77777777" w:rsidR="00E5087D" w:rsidRPr="00E5087D" w:rsidRDefault="00E5087D" w:rsidP="00E5087D">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4D31313E" w14:textId="77777777" w:rsidR="00E5087D" w:rsidRPr="00E5087D" w:rsidRDefault="00E5087D" w:rsidP="00E5087D">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733AE452"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综合</w:t>
            </w:r>
            <w:r w:rsidRPr="00E5087D">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55624F6"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4D4BEEB"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材料设备</w:t>
            </w:r>
            <w:r w:rsidRPr="00E5087D">
              <w:rPr>
                <w:rFonts w:ascii="宋体" w:eastAsia="宋体" w:hAnsi="宋体" w:cs="宋体" w:hint="eastAsia"/>
                <w:color w:val="000000"/>
                <w:kern w:val="0"/>
                <w:sz w:val="20"/>
                <w:szCs w:val="20"/>
              </w:rPr>
              <w:br/>
              <w:t>暂估合价</w:t>
            </w:r>
          </w:p>
        </w:tc>
      </w:tr>
      <w:tr w:rsidR="00E5087D" w:rsidRPr="00E5087D" w14:paraId="5B86B8FA"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5D646A"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lastRenderedPageBreak/>
              <w:t>12</w:t>
            </w:r>
          </w:p>
        </w:tc>
        <w:tc>
          <w:tcPr>
            <w:tcW w:w="1360" w:type="dxa"/>
            <w:tcBorders>
              <w:top w:val="nil"/>
              <w:left w:val="nil"/>
              <w:bottom w:val="single" w:sz="4" w:space="0" w:color="auto"/>
              <w:right w:val="single" w:sz="4" w:space="0" w:color="auto"/>
            </w:tcBorders>
            <w:shd w:val="clear" w:color="000000" w:fill="FFFFFF"/>
            <w:noWrap/>
            <w:vAlign w:val="center"/>
            <w:hideMark/>
          </w:tcPr>
          <w:p w14:paraId="48E23A62"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030404035001</w:t>
            </w:r>
          </w:p>
        </w:tc>
        <w:tc>
          <w:tcPr>
            <w:tcW w:w="1800" w:type="dxa"/>
            <w:tcBorders>
              <w:top w:val="nil"/>
              <w:left w:val="nil"/>
              <w:bottom w:val="single" w:sz="4" w:space="0" w:color="auto"/>
              <w:right w:val="single" w:sz="4" w:space="0" w:color="auto"/>
            </w:tcBorders>
            <w:shd w:val="clear" w:color="000000" w:fill="FFFFFF"/>
            <w:vAlign w:val="center"/>
            <w:hideMark/>
          </w:tcPr>
          <w:p w14:paraId="29E68F74"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0D1A246B"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(1)名称:插座</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(2)材质:塑料</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(3)规格:单相二孔加三孔暗装插座， 10A ，250V，带开关和电源指示灯</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3EF3D717"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B8F6C5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14:paraId="383D11EA"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E50797"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260ED92"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450C935A"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733ED7"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123E9DCB"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030411004001</w:t>
            </w:r>
          </w:p>
        </w:tc>
        <w:tc>
          <w:tcPr>
            <w:tcW w:w="1800" w:type="dxa"/>
            <w:tcBorders>
              <w:top w:val="nil"/>
              <w:left w:val="nil"/>
              <w:bottom w:val="single" w:sz="4" w:space="0" w:color="auto"/>
              <w:right w:val="single" w:sz="4" w:space="0" w:color="auto"/>
            </w:tcBorders>
            <w:shd w:val="clear" w:color="000000" w:fill="FFFFFF"/>
            <w:vAlign w:val="center"/>
            <w:hideMark/>
          </w:tcPr>
          <w:p w14:paraId="07382681"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1029C75B"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(1)名称:配线</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(2)配线形式:管内敷设</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(3)规格:ZC-BVR-4</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2DD1B325"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0D2580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420.00</w:t>
            </w:r>
          </w:p>
        </w:tc>
        <w:tc>
          <w:tcPr>
            <w:tcW w:w="530" w:type="dxa"/>
            <w:tcBorders>
              <w:top w:val="nil"/>
              <w:left w:val="nil"/>
              <w:bottom w:val="single" w:sz="4" w:space="0" w:color="auto"/>
              <w:right w:val="single" w:sz="4" w:space="0" w:color="auto"/>
            </w:tcBorders>
            <w:shd w:val="clear" w:color="000000" w:fill="FFFFFF"/>
            <w:noWrap/>
            <w:vAlign w:val="center"/>
            <w:hideMark/>
          </w:tcPr>
          <w:p w14:paraId="0088BAC0"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710AEE"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BD0243"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27BADE6D"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7DBF1C"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09195FBB"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030411004002</w:t>
            </w:r>
          </w:p>
        </w:tc>
        <w:tc>
          <w:tcPr>
            <w:tcW w:w="1800" w:type="dxa"/>
            <w:tcBorders>
              <w:top w:val="nil"/>
              <w:left w:val="nil"/>
              <w:bottom w:val="single" w:sz="4" w:space="0" w:color="auto"/>
              <w:right w:val="single" w:sz="4" w:space="0" w:color="auto"/>
            </w:tcBorders>
            <w:shd w:val="clear" w:color="000000" w:fill="FFFFFF"/>
            <w:vAlign w:val="center"/>
            <w:hideMark/>
          </w:tcPr>
          <w:p w14:paraId="2D7A3225"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43E28B89"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(1)名称:配线</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(2)配线形式:管内敷设</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(3)规格:NH-BVR-2.5</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650FD54B"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B7685E0"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210.00</w:t>
            </w:r>
          </w:p>
        </w:tc>
        <w:tc>
          <w:tcPr>
            <w:tcW w:w="530" w:type="dxa"/>
            <w:tcBorders>
              <w:top w:val="nil"/>
              <w:left w:val="nil"/>
              <w:bottom w:val="single" w:sz="4" w:space="0" w:color="auto"/>
              <w:right w:val="single" w:sz="4" w:space="0" w:color="auto"/>
            </w:tcBorders>
            <w:shd w:val="clear" w:color="000000" w:fill="FFFFFF"/>
            <w:noWrap/>
            <w:vAlign w:val="center"/>
            <w:hideMark/>
          </w:tcPr>
          <w:p w14:paraId="7CFA9DDD"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5873008"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4A696B"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05D77B79"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F3CA0C"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119B0F05"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030408001002</w:t>
            </w:r>
          </w:p>
        </w:tc>
        <w:tc>
          <w:tcPr>
            <w:tcW w:w="1800" w:type="dxa"/>
            <w:tcBorders>
              <w:top w:val="nil"/>
              <w:left w:val="nil"/>
              <w:bottom w:val="single" w:sz="4" w:space="0" w:color="auto"/>
              <w:right w:val="single" w:sz="4" w:space="0" w:color="auto"/>
            </w:tcBorders>
            <w:shd w:val="clear" w:color="000000" w:fill="FFFFFF"/>
            <w:vAlign w:val="center"/>
            <w:hideMark/>
          </w:tcPr>
          <w:p w14:paraId="049BF26F"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6DB047F7"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(1)名称:电力电缆</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(2)规格:YJV-5x10</w:t>
            </w:r>
            <w:r w:rsidRPr="00E5087D">
              <w:rPr>
                <w:rFonts w:ascii="宋体" w:eastAsia="宋体" w:hAnsi="宋体" w:cs="宋体" w:hint="eastAsia"/>
                <w:color w:val="000000"/>
                <w:kern w:val="0"/>
                <w:sz w:val="18"/>
                <w:szCs w:val="18"/>
              </w:rPr>
              <w:br/>
            </w:r>
            <w:r w:rsidRPr="00E5087D">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1EC5BF0D"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33F13FD"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45EEA894"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FC5FD2B"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8E5EC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4EB382A9"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A88FBF"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7B9F7477"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030414002001</w:t>
            </w:r>
          </w:p>
        </w:tc>
        <w:tc>
          <w:tcPr>
            <w:tcW w:w="1800" w:type="dxa"/>
            <w:tcBorders>
              <w:top w:val="nil"/>
              <w:left w:val="nil"/>
              <w:bottom w:val="single" w:sz="4" w:space="0" w:color="auto"/>
              <w:right w:val="single" w:sz="4" w:space="0" w:color="auto"/>
            </w:tcBorders>
            <w:shd w:val="clear" w:color="000000" w:fill="FFFFFF"/>
            <w:vAlign w:val="center"/>
            <w:hideMark/>
          </w:tcPr>
          <w:p w14:paraId="2F43F085"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5C6ED862"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23701F0A"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1F638AA4"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8CA7E69"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604AE7"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82641B4"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54CC039E"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A8794A"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7541FB4C"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7F5296A1" w14:textId="77777777" w:rsidR="00E5087D" w:rsidRPr="00E5087D" w:rsidRDefault="00E5087D" w:rsidP="00E5087D">
            <w:pPr>
              <w:widowControl/>
              <w:jc w:val="lef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1E69A0CA" w14:textId="77777777" w:rsidR="00E5087D" w:rsidRPr="00E5087D" w:rsidRDefault="00E5087D" w:rsidP="00E5087D">
            <w:pPr>
              <w:widowControl/>
              <w:jc w:val="center"/>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54A3A6D"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BB047A9"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4B9CCA0"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EBF2BC" w14:textId="77777777" w:rsidR="00E5087D" w:rsidRPr="00E5087D" w:rsidRDefault="00E5087D" w:rsidP="00E5087D">
            <w:pPr>
              <w:widowControl/>
              <w:jc w:val="right"/>
              <w:rPr>
                <w:rFonts w:ascii="宋体" w:eastAsia="宋体" w:hAnsi="宋体" w:cs="宋体"/>
                <w:color w:val="000000"/>
                <w:kern w:val="0"/>
                <w:sz w:val="18"/>
                <w:szCs w:val="18"/>
              </w:rPr>
            </w:pPr>
            <w:r w:rsidRPr="00E5087D">
              <w:rPr>
                <w:rFonts w:ascii="宋体" w:eastAsia="宋体" w:hAnsi="宋体" w:cs="宋体" w:hint="eastAsia"/>
                <w:color w:val="000000"/>
                <w:kern w:val="0"/>
                <w:sz w:val="18"/>
                <w:szCs w:val="18"/>
              </w:rPr>
              <w:t xml:space="preserve">　</w:t>
            </w:r>
          </w:p>
        </w:tc>
      </w:tr>
      <w:tr w:rsidR="00E5087D" w:rsidRPr="00E5087D" w14:paraId="5AEF91C0"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1B082A2"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B905B70"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C10C8AD"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w:t>
            </w:r>
          </w:p>
        </w:tc>
      </w:tr>
      <w:tr w:rsidR="00E5087D" w:rsidRPr="00E5087D" w14:paraId="02AC8548"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B76B29" w14:textId="77777777" w:rsidR="00E5087D" w:rsidRPr="00E5087D" w:rsidRDefault="00E5087D" w:rsidP="00E5087D">
            <w:pPr>
              <w:widowControl/>
              <w:jc w:val="center"/>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E96D9C4" w14:textId="77777777" w:rsidR="00E5087D" w:rsidRPr="00E5087D" w:rsidRDefault="00E5087D" w:rsidP="00E5087D">
            <w:pPr>
              <w:widowControl/>
              <w:jc w:val="righ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C2CEDD3" w14:textId="77777777" w:rsidR="00E5087D" w:rsidRPr="00E5087D" w:rsidRDefault="00E5087D" w:rsidP="00E5087D">
            <w:pPr>
              <w:widowControl/>
              <w:jc w:val="left"/>
              <w:rPr>
                <w:rFonts w:ascii="宋体" w:eastAsia="宋体" w:hAnsi="宋体" w:cs="宋体"/>
                <w:color w:val="000000"/>
                <w:kern w:val="0"/>
                <w:sz w:val="20"/>
                <w:szCs w:val="20"/>
              </w:rPr>
            </w:pPr>
            <w:r w:rsidRPr="00E5087D">
              <w:rPr>
                <w:rFonts w:ascii="宋体" w:eastAsia="宋体" w:hAnsi="宋体" w:cs="宋体" w:hint="eastAsia"/>
                <w:color w:val="000000"/>
                <w:kern w:val="0"/>
                <w:sz w:val="20"/>
                <w:szCs w:val="20"/>
              </w:rPr>
              <w:t xml:space="preserve">　</w:t>
            </w:r>
          </w:p>
        </w:tc>
      </w:tr>
    </w:tbl>
    <w:p w14:paraId="733DECC4" w14:textId="77777777" w:rsidR="0046617E" w:rsidRDefault="0046617E" w:rsidP="00F14606">
      <w:pPr>
        <w:autoSpaceDE w:val="0"/>
        <w:autoSpaceDN w:val="0"/>
        <w:adjustRightInd w:val="0"/>
        <w:jc w:val="left"/>
        <w:rPr>
          <w:rFonts w:ascii="楷体" w:eastAsia="楷体" w:cs="楷体"/>
          <w:color w:val="FF0000"/>
          <w:kern w:val="0"/>
          <w:sz w:val="30"/>
          <w:szCs w:val="30"/>
          <w:lang w:val="zh-CN"/>
        </w:rPr>
      </w:pPr>
    </w:p>
    <w:tbl>
      <w:tblPr>
        <w:tblW w:w="9264" w:type="dxa"/>
        <w:tblInd w:w="15" w:type="dxa"/>
        <w:tblLook w:val="04A0" w:firstRow="1" w:lastRow="0" w:firstColumn="1" w:lastColumn="0" w:noHBand="0" w:noVBand="1"/>
      </w:tblPr>
      <w:tblGrid>
        <w:gridCol w:w="460"/>
        <w:gridCol w:w="1360"/>
        <w:gridCol w:w="1284"/>
        <w:gridCol w:w="1974"/>
        <w:gridCol w:w="839"/>
        <w:gridCol w:w="777"/>
        <w:gridCol w:w="530"/>
        <w:gridCol w:w="566"/>
        <w:gridCol w:w="1474"/>
      </w:tblGrid>
      <w:tr w:rsidR="008122E9" w:rsidRPr="008122E9" w14:paraId="25C89F22" w14:textId="77777777" w:rsidTr="008122E9">
        <w:trPr>
          <w:trHeight w:val="923"/>
        </w:trPr>
        <w:tc>
          <w:tcPr>
            <w:tcW w:w="3104" w:type="dxa"/>
            <w:gridSpan w:val="3"/>
            <w:tcBorders>
              <w:top w:val="nil"/>
              <w:left w:val="nil"/>
              <w:bottom w:val="nil"/>
              <w:right w:val="nil"/>
            </w:tcBorders>
            <w:shd w:val="clear" w:color="auto" w:fill="auto"/>
            <w:vAlign w:val="bottom"/>
            <w:hideMark/>
          </w:tcPr>
          <w:p w14:paraId="7A113F73"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工程名称:西丽校区A2电子洁净实验室装修工程--321实验室通风空调工程(单位工程)</w:t>
            </w:r>
          </w:p>
        </w:tc>
        <w:tc>
          <w:tcPr>
            <w:tcW w:w="4120" w:type="dxa"/>
            <w:gridSpan w:val="4"/>
            <w:tcBorders>
              <w:top w:val="nil"/>
              <w:left w:val="nil"/>
              <w:bottom w:val="nil"/>
              <w:right w:val="nil"/>
            </w:tcBorders>
            <w:shd w:val="clear" w:color="auto" w:fill="auto"/>
            <w:vAlign w:val="bottom"/>
            <w:hideMark/>
          </w:tcPr>
          <w:p w14:paraId="02BC194A"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522DEC3"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共3页</w:t>
            </w:r>
          </w:p>
        </w:tc>
      </w:tr>
      <w:tr w:rsidR="008122E9" w:rsidRPr="008122E9" w14:paraId="767E1AFF"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C8D9FF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3F131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28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CC7D0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E5A76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6535AB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6CD3A9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A4D673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7CB7523D"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EDE9D4C"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1D4565C5" w14:textId="77777777" w:rsidR="008122E9" w:rsidRPr="008122E9" w:rsidRDefault="008122E9" w:rsidP="008122E9">
            <w:pPr>
              <w:widowControl/>
              <w:jc w:val="left"/>
              <w:rPr>
                <w:rFonts w:ascii="宋体" w:eastAsia="宋体" w:hAnsi="宋体" w:cs="宋体"/>
                <w:color w:val="000000"/>
                <w:kern w:val="0"/>
                <w:sz w:val="20"/>
                <w:szCs w:val="20"/>
              </w:rPr>
            </w:pPr>
          </w:p>
        </w:tc>
        <w:tc>
          <w:tcPr>
            <w:tcW w:w="1284" w:type="dxa"/>
            <w:vMerge/>
            <w:tcBorders>
              <w:top w:val="single" w:sz="4" w:space="0" w:color="auto"/>
              <w:left w:val="single" w:sz="4" w:space="0" w:color="000000"/>
              <w:bottom w:val="single" w:sz="4" w:space="0" w:color="000000"/>
              <w:right w:val="single" w:sz="4" w:space="0" w:color="000000"/>
            </w:tcBorders>
            <w:vAlign w:val="center"/>
            <w:hideMark/>
          </w:tcPr>
          <w:p w14:paraId="0A5E0565"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5401AA77"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5EF5689A"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7BABFD4"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25DE05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06751A0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5574CBB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11C17CDB"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DAE18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2B0BAD9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258" w:type="dxa"/>
            <w:gridSpan w:val="2"/>
            <w:tcBorders>
              <w:top w:val="single" w:sz="4" w:space="0" w:color="auto"/>
              <w:left w:val="nil"/>
              <w:bottom w:val="single" w:sz="4" w:space="0" w:color="auto"/>
              <w:right w:val="single" w:sz="4" w:space="0" w:color="000000"/>
            </w:tcBorders>
            <w:shd w:val="clear" w:color="000000" w:fill="FFFFFF"/>
            <w:vAlign w:val="center"/>
            <w:hideMark/>
          </w:tcPr>
          <w:p w14:paraId="7A0EA19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321实验室通风空调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1E59F8B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7CA8779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66011BF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9AEEC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9C83C6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A8406B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DF9DC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0BB481F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030703001001</w:t>
            </w:r>
          </w:p>
        </w:tc>
        <w:tc>
          <w:tcPr>
            <w:tcW w:w="1284" w:type="dxa"/>
            <w:tcBorders>
              <w:top w:val="nil"/>
              <w:left w:val="nil"/>
              <w:bottom w:val="single" w:sz="4" w:space="0" w:color="auto"/>
              <w:right w:val="single" w:sz="4" w:space="0" w:color="auto"/>
            </w:tcBorders>
            <w:shd w:val="clear" w:color="000000" w:fill="FFFFFF"/>
            <w:vAlign w:val="center"/>
            <w:hideMark/>
          </w:tcPr>
          <w:p w14:paraId="26EA635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08F25B4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54A35AC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9DE446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7EF41C6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5F1AF1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3D62CD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A3B057D"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02213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AC16EE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030703001006</w:t>
            </w:r>
          </w:p>
        </w:tc>
        <w:tc>
          <w:tcPr>
            <w:tcW w:w="1284" w:type="dxa"/>
            <w:tcBorders>
              <w:top w:val="nil"/>
              <w:left w:val="nil"/>
              <w:bottom w:val="single" w:sz="4" w:space="0" w:color="auto"/>
              <w:right w:val="single" w:sz="4" w:space="0" w:color="auto"/>
            </w:tcBorders>
            <w:shd w:val="clear" w:color="000000" w:fill="FFFFFF"/>
            <w:vAlign w:val="center"/>
            <w:hideMark/>
          </w:tcPr>
          <w:p w14:paraId="19C7B28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D18205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419D476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9CA05A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664898F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A20EA6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CD9E3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4315C90"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54E42A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7660145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030703001002</w:t>
            </w:r>
          </w:p>
        </w:tc>
        <w:tc>
          <w:tcPr>
            <w:tcW w:w="1284" w:type="dxa"/>
            <w:tcBorders>
              <w:top w:val="nil"/>
              <w:left w:val="nil"/>
              <w:bottom w:val="single" w:sz="4" w:space="0" w:color="auto"/>
              <w:right w:val="single" w:sz="4" w:space="0" w:color="auto"/>
            </w:tcBorders>
            <w:shd w:val="clear" w:color="000000" w:fill="FFFFFF"/>
            <w:vAlign w:val="center"/>
            <w:hideMark/>
          </w:tcPr>
          <w:p w14:paraId="5EF99B0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8BE6AB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2C0FAC6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0564D7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9E71B8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1824E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34D368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0FCD0EC"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4B8EEC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55AC584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030703001008</w:t>
            </w:r>
          </w:p>
        </w:tc>
        <w:tc>
          <w:tcPr>
            <w:tcW w:w="1284" w:type="dxa"/>
            <w:tcBorders>
              <w:top w:val="nil"/>
              <w:left w:val="nil"/>
              <w:bottom w:val="single" w:sz="4" w:space="0" w:color="auto"/>
              <w:right w:val="single" w:sz="4" w:space="0" w:color="auto"/>
            </w:tcBorders>
            <w:shd w:val="clear" w:color="000000" w:fill="FFFFFF"/>
            <w:vAlign w:val="center"/>
            <w:hideMark/>
          </w:tcPr>
          <w:p w14:paraId="4FC3606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5571E2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(1)名称:电动对开多叶调节阀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4A2B740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00E6E6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44AD708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C2DD7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AB6C6F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7909F98"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E7AE9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3C22EF2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030703019001</w:t>
            </w:r>
          </w:p>
        </w:tc>
        <w:tc>
          <w:tcPr>
            <w:tcW w:w="1284" w:type="dxa"/>
            <w:tcBorders>
              <w:top w:val="nil"/>
              <w:left w:val="nil"/>
              <w:bottom w:val="single" w:sz="4" w:space="0" w:color="auto"/>
              <w:right w:val="single" w:sz="4" w:space="0" w:color="auto"/>
            </w:tcBorders>
            <w:shd w:val="clear" w:color="000000" w:fill="FFFFFF"/>
            <w:vAlign w:val="center"/>
            <w:hideMark/>
          </w:tcPr>
          <w:p w14:paraId="233D145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794131E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552459E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E9933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2.12</w:t>
            </w:r>
          </w:p>
        </w:tc>
        <w:tc>
          <w:tcPr>
            <w:tcW w:w="530" w:type="dxa"/>
            <w:tcBorders>
              <w:top w:val="nil"/>
              <w:left w:val="nil"/>
              <w:bottom w:val="single" w:sz="4" w:space="0" w:color="auto"/>
              <w:right w:val="single" w:sz="4" w:space="0" w:color="auto"/>
            </w:tcBorders>
            <w:shd w:val="clear" w:color="000000" w:fill="FFFFFF"/>
            <w:noWrap/>
            <w:vAlign w:val="center"/>
            <w:hideMark/>
          </w:tcPr>
          <w:p w14:paraId="0663483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9D6E67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4540D5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B9045DB"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2474DA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247AEBC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030703001009</w:t>
            </w:r>
          </w:p>
        </w:tc>
        <w:tc>
          <w:tcPr>
            <w:tcW w:w="1284" w:type="dxa"/>
            <w:tcBorders>
              <w:top w:val="nil"/>
              <w:left w:val="nil"/>
              <w:bottom w:val="single" w:sz="4" w:space="0" w:color="auto"/>
              <w:right w:val="single" w:sz="4" w:space="0" w:color="auto"/>
            </w:tcBorders>
            <w:shd w:val="clear" w:color="000000" w:fill="FFFFFF"/>
            <w:vAlign w:val="center"/>
            <w:hideMark/>
          </w:tcPr>
          <w:p w14:paraId="1AB4825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19F93B4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(1)名称:初效过滤网</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09637C9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8B075D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4A68F8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DD0BA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13F44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3012084"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D49D2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5F9DBCA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030704001001</w:t>
            </w:r>
          </w:p>
        </w:tc>
        <w:tc>
          <w:tcPr>
            <w:tcW w:w="1284" w:type="dxa"/>
            <w:tcBorders>
              <w:top w:val="nil"/>
              <w:left w:val="nil"/>
              <w:bottom w:val="single" w:sz="4" w:space="0" w:color="auto"/>
              <w:right w:val="single" w:sz="4" w:space="0" w:color="auto"/>
            </w:tcBorders>
            <w:shd w:val="clear" w:color="000000" w:fill="FFFFFF"/>
            <w:vAlign w:val="center"/>
            <w:hideMark/>
          </w:tcPr>
          <w:p w14:paraId="415B4A8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6647F50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7190571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496A4B7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DDD4DE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014EB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3568C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AAF7F06"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491E5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591E379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030404017002</w:t>
            </w:r>
          </w:p>
        </w:tc>
        <w:tc>
          <w:tcPr>
            <w:tcW w:w="1284" w:type="dxa"/>
            <w:tcBorders>
              <w:top w:val="nil"/>
              <w:left w:val="nil"/>
              <w:bottom w:val="single" w:sz="4" w:space="0" w:color="auto"/>
              <w:right w:val="single" w:sz="4" w:space="0" w:color="auto"/>
            </w:tcBorders>
            <w:shd w:val="clear" w:color="000000" w:fill="FFFFFF"/>
            <w:vAlign w:val="center"/>
            <w:hideMark/>
          </w:tcPr>
          <w:p w14:paraId="774784FA" w14:textId="77777777" w:rsidR="008122E9" w:rsidRPr="008122E9" w:rsidRDefault="008122E9" w:rsidP="008122E9">
            <w:pPr>
              <w:widowControl/>
              <w:spacing w:after="240"/>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0DC564F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(1)名称:PLC控制系统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68BEC17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911412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5FE761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04943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0B5D4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BF88EE8" w14:textId="77777777" w:rsidTr="008122E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A8E8A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7FF1AA4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030702001001</w:t>
            </w:r>
          </w:p>
        </w:tc>
        <w:tc>
          <w:tcPr>
            <w:tcW w:w="1284" w:type="dxa"/>
            <w:tcBorders>
              <w:top w:val="nil"/>
              <w:left w:val="nil"/>
              <w:bottom w:val="single" w:sz="4" w:space="0" w:color="auto"/>
              <w:right w:val="single" w:sz="4" w:space="0" w:color="auto"/>
            </w:tcBorders>
            <w:shd w:val="clear" w:color="000000" w:fill="FFFFFF"/>
            <w:vAlign w:val="center"/>
            <w:hideMark/>
          </w:tcPr>
          <w:p w14:paraId="751D4EC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00655B4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(1)名称:碳钢通风管道</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 xml:space="preserve">(2)材质:镀锌薄钢板  </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(3)形状:矩形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 xml:space="preserve">(4)板材厚度:δ=0.5mm </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lastRenderedPageBreak/>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4B6A906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m2</w:t>
            </w:r>
          </w:p>
        </w:tc>
        <w:tc>
          <w:tcPr>
            <w:tcW w:w="777" w:type="dxa"/>
            <w:tcBorders>
              <w:top w:val="nil"/>
              <w:left w:val="nil"/>
              <w:bottom w:val="single" w:sz="4" w:space="0" w:color="auto"/>
              <w:right w:val="single" w:sz="4" w:space="0" w:color="auto"/>
            </w:tcBorders>
            <w:shd w:val="clear" w:color="000000" w:fill="FFFFFF"/>
            <w:noWrap/>
            <w:vAlign w:val="center"/>
            <w:hideMark/>
          </w:tcPr>
          <w:p w14:paraId="523367D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45.15</w:t>
            </w:r>
          </w:p>
        </w:tc>
        <w:tc>
          <w:tcPr>
            <w:tcW w:w="530" w:type="dxa"/>
            <w:tcBorders>
              <w:top w:val="nil"/>
              <w:left w:val="nil"/>
              <w:bottom w:val="single" w:sz="4" w:space="0" w:color="auto"/>
              <w:right w:val="single" w:sz="4" w:space="0" w:color="auto"/>
            </w:tcBorders>
            <w:shd w:val="clear" w:color="000000" w:fill="FFFFFF"/>
            <w:noWrap/>
            <w:vAlign w:val="center"/>
            <w:hideMark/>
          </w:tcPr>
          <w:p w14:paraId="1923547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6CE76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BF6F3E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3B68978" w14:textId="77777777" w:rsidTr="008122E9">
        <w:trPr>
          <w:trHeight w:val="1902"/>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8F42E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10</w:t>
            </w:r>
          </w:p>
        </w:tc>
        <w:tc>
          <w:tcPr>
            <w:tcW w:w="1360" w:type="dxa"/>
            <w:tcBorders>
              <w:top w:val="nil"/>
              <w:left w:val="nil"/>
              <w:bottom w:val="single" w:sz="4" w:space="0" w:color="auto"/>
              <w:right w:val="single" w:sz="4" w:space="0" w:color="auto"/>
            </w:tcBorders>
            <w:shd w:val="clear" w:color="000000" w:fill="FFFFFF"/>
            <w:vAlign w:val="center"/>
            <w:hideMark/>
          </w:tcPr>
          <w:p w14:paraId="4805A17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030702001002</w:t>
            </w:r>
          </w:p>
        </w:tc>
        <w:tc>
          <w:tcPr>
            <w:tcW w:w="1284" w:type="dxa"/>
            <w:tcBorders>
              <w:top w:val="nil"/>
              <w:left w:val="nil"/>
              <w:bottom w:val="single" w:sz="4" w:space="0" w:color="auto"/>
              <w:right w:val="single" w:sz="4" w:space="0" w:color="auto"/>
            </w:tcBorders>
            <w:shd w:val="clear" w:color="000000" w:fill="FFFFFF"/>
            <w:vAlign w:val="center"/>
            <w:hideMark/>
          </w:tcPr>
          <w:p w14:paraId="1B0FD8A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49F8302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(1)名称:碳钢通风</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管道</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(2)材质:镀锌薄钢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(3)形状:矩形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(4)板材厚度:δ</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=0.6mm</w:t>
            </w:r>
            <w:r w:rsidRPr="008122E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515C10B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3F9764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40.95</w:t>
            </w:r>
          </w:p>
        </w:tc>
        <w:tc>
          <w:tcPr>
            <w:tcW w:w="530" w:type="dxa"/>
            <w:tcBorders>
              <w:top w:val="nil"/>
              <w:left w:val="nil"/>
              <w:bottom w:val="single" w:sz="4" w:space="0" w:color="auto"/>
              <w:right w:val="single" w:sz="4" w:space="0" w:color="auto"/>
            </w:tcBorders>
            <w:shd w:val="clear" w:color="000000" w:fill="FFFFFF"/>
            <w:noWrap/>
            <w:vAlign w:val="center"/>
            <w:hideMark/>
          </w:tcPr>
          <w:p w14:paraId="243B2DB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5516C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588A1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A8C9DD6" w14:textId="77777777" w:rsidTr="008122E9">
        <w:trPr>
          <w:trHeight w:val="342"/>
        </w:trPr>
        <w:tc>
          <w:tcPr>
            <w:tcW w:w="72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CC496C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CD88C56"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A8C7C6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7BA7A359" w14:textId="77777777" w:rsidTr="008122E9">
        <w:trPr>
          <w:trHeight w:val="597"/>
        </w:trPr>
        <w:tc>
          <w:tcPr>
            <w:tcW w:w="9264" w:type="dxa"/>
            <w:gridSpan w:val="9"/>
            <w:tcBorders>
              <w:top w:val="nil"/>
              <w:left w:val="nil"/>
              <w:bottom w:val="nil"/>
              <w:right w:val="nil"/>
            </w:tcBorders>
            <w:shd w:val="clear" w:color="auto" w:fill="auto"/>
            <w:vAlign w:val="center"/>
            <w:hideMark/>
          </w:tcPr>
          <w:p w14:paraId="6F8FD33C"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523BE039" w14:textId="77777777" w:rsidTr="008122E9">
        <w:trPr>
          <w:trHeight w:val="75"/>
        </w:trPr>
        <w:tc>
          <w:tcPr>
            <w:tcW w:w="9264" w:type="dxa"/>
            <w:gridSpan w:val="9"/>
            <w:tcBorders>
              <w:top w:val="nil"/>
              <w:left w:val="nil"/>
              <w:bottom w:val="nil"/>
              <w:right w:val="nil"/>
            </w:tcBorders>
            <w:shd w:val="clear" w:color="auto" w:fill="auto"/>
            <w:vAlign w:val="center"/>
            <w:hideMark/>
          </w:tcPr>
          <w:p w14:paraId="69328597"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6980BC1F" w14:textId="77777777" w:rsidTr="008122E9">
        <w:trPr>
          <w:trHeight w:val="923"/>
        </w:trPr>
        <w:tc>
          <w:tcPr>
            <w:tcW w:w="3104" w:type="dxa"/>
            <w:gridSpan w:val="3"/>
            <w:tcBorders>
              <w:top w:val="nil"/>
              <w:left w:val="nil"/>
              <w:bottom w:val="nil"/>
              <w:right w:val="nil"/>
            </w:tcBorders>
            <w:shd w:val="clear" w:color="auto" w:fill="auto"/>
            <w:vAlign w:val="bottom"/>
            <w:hideMark/>
          </w:tcPr>
          <w:p w14:paraId="5E15D9E6"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工程名称:西丽校区A2电子洁净实验室装修工程--321实验室通风空调工程(单位工程)</w:t>
            </w:r>
          </w:p>
        </w:tc>
        <w:tc>
          <w:tcPr>
            <w:tcW w:w="4120" w:type="dxa"/>
            <w:gridSpan w:val="4"/>
            <w:tcBorders>
              <w:top w:val="nil"/>
              <w:left w:val="nil"/>
              <w:bottom w:val="nil"/>
              <w:right w:val="nil"/>
            </w:tcBorders>
            <w:shd w:val="clear" w:color="auto" w:fill="auto"/>
            <w:vAlign w:val="bottom"/>
            <w:hideMark/>
          </w:tcPr>
          <w:p w14:paraId="07553BAD"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BDF1DA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第2页 共3页</w:t>
            </w:r>
          </w:p>
        </w:tc>
      </w:tr>
      <w:tr w:rsidR="008122E9" w:rsidRPr="008122E9" w14:paraId="790053ED"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ABDDD3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0DD16D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28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CC14FD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20542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64A2C3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68F536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380A32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4A8CCC5E"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1CA0AADA"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AC73B7E" w14:textId="77777777" w:rsidR="008122E9" w:rsidRPr="008122E9" w:rsidRDefault="008122E9" w:rsidP="008122E9">
            <w:pPr>
              <w:widowControl/>
              <w:jc w:val="left"/>
              <w:rPr>
                <w:rFonts w:ascii="宋体" w:eastAsia="宋体" w:hAnsi="宋体" w:cs="宋体"/>
                <w:color w:val="000000"/>
                <w:kern w:val="0"/>
                <w:sz w:val="20"/>
                <w:szCs w:val="20"/>
              </w:rPr>
            </w:pPr>
          </w:p>
        </w:tc>
        <w:tc>
          <w:tcPr>
            <w:tcW w:w="1284" w:type="dxa"/>
            <w:vMerge/>
            <w:tcBorders>
              <w:top w:val="single" w:sz="4" w:space="0" w:color="auto"/>
              <w:left w:val="single" w:sz="4" w:space="0" w:color="000000"/>
              <w:bottom w:val="single" w:sz="4" w:space="0" w:color="000000"/>
              <w:right w:val="single" w:sz="4" w:space="0" w:color="000000"/>
            </w:tcBorders>
            <w:vAlign w:val="center"/>
            <w:hideMark/>
          </w:tcPr>
          <w:p w14:paraId="284249DC"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21844C8"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813678D"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2B785D39"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39D14B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7C31B056"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946C1F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387F781F"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891A9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noWrap/>
            <w:vAlign w:val="center"/>
            <w:hideMark/>
          </w:tcPr>
          <w:p w14:paraId="24CE415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030703007003</w:t>
            </w:r>
          </w:p>
        </w:tc>
        <w:tc>
          <w:tcPr>
            <w:tcW w:w="1284" w:type="dxa"/>
            <w:tcBorders>
              <w:top w:val="nil"/>
              <w:left w:val="nil"/>
              <w:bottom w:val="single" w:sz="4" w:space="0" w:color="auto"/>
              <w:right w:val="single" w:sz="4" w:space="0" w:color="auto"/>
            </w:tcBorders>
            <w:shd w:val="clear" w:color="000000" w:fill="FFFFFF"/>
            <w:vAlign w:val="center"/>
            <w:hideMark/>
          </w:tcPr>
          <w:p w14:paraId="17AE683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18E0371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(1)名称:高效送风口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(2)型号:风量500CMH（SS304不锈钢散流板，带PAO测试口，H14过滤器，带调节阀）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6CADF03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7E4D0F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5032222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54D40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7573B0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1D57A43"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D30002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12</w:t>
            </w:r>
          </w:p>
        </w:tc>
        <w:tc>
          <w:tcPr>
            <w:tcW w:w="1360" w:type="dxa"/>
            <w:tcBorders>
              <w:top w:val="nil"/>
              <w:left w:val="nil"/>
              <w:bottom w:val="single" w:sz="4" w:space="0" w:color="auto"/>
              <w:right w:val="single" w:sz="4" w:space="0" w:color="auto"/>
            </w:tcBorders>
            <w:shd w:val="clear" w:color="000000" w:fill="FFFFFF"/>
            <w:noWrap/>
            <w:vAlign w:val="center"/>
            <w:hideMark/>
          </w:tcPr>
          <w:p w14:paraId="058379B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031208003001</w:t>
            </w:r>
          </w:p>
        </w:tc>
        <w:tc>
          <w:tcPr>
            <w:tcW w:w="1284" w:type="dxa"/>
            <w:tcBorders>
              <w:top w:val="nil"/>
              <w:left w:val="nil"/>
              <w:bottom w:val="single" w:sz="4" w:space="0" w:color="auto"/>
              <w:right w:val="single" w:sz="4" w:space="0" w:color="auto"/>
            </w:tcBorders>
            <w:shd w:val="clear" w:color="000000" w:fill="FFFFFF"/>
            <w:vAlign w:val="center"/>
            <w:hideMark/>
          </w:tcPr>
          <w:p w14:paraId="1FE04FB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7B60210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(1)绝热材料品种:难燃B1级柔性发泡橡塑隔热板材保温</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31E1320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74876C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86.10</w:t>
            </w:r>
          </w:p>
        </w:tc>
        <w:tc>
          <w:tcPr>
            <w:tcW w:w="530" w:type="dxa"/>
            <w:tcBorders>
              <w:top w:val="nil"/>
              <w:left w:val="nil"/>
              <w:bottom w:val="single" w:sz="4" w:space="0" w:color="auto"/>
              <w:right w:val="single" w:sz="4" w:space="0" w:color="auto"/>
            </w:tcBorders>
            <w:shd w:val="clear" w:color="000000" w:fill="FFFFFF"/>
            <w:noWrap/>
            <w:vAlign w:val="center"/>
            <w:hideMark/>
          </w:tcPr>
          <w:p w14:paraId="22019A6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8CCFF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F12DDD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A66E591"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5C0518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5E04852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031208007001</w:t>
            </w:r>
          </w:p>
        </w:tc>
        <w:tc>
          <w:tcPr>
            <w:tcW w:w="1284" w:type="dxa"/>
            <w:tcBorders>
              <w:top w:val="nil"/>
              <w:left w:val="nil"/>
              <w:bottom w:val="single" w:sz="4" w:space="0" w:color="auto"/>
              <w:right w:val="single" w:sz="4" w:space="0" w:color="auto"/>
            </w:tcBorders>
            <w:shd w:val="clear" w:color="000000" w:fill="FFFFFF"/>
            <w:vAlign w:val="center"/>
            <w:hideMark/>
          </w:tcPr>
          <w:p w14:paraId="6E76071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40FA948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(1)材料:铝箔防潮保护层</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68201E0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32C2A5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86.10</w:t>
            </w:r>
          </w:p>
        </w:tc>
        <w:tc>
          <w:tcPr>
            <w:tcW w:w="530" w:type="dxa"/>
            <w:tcBorders>
              <w:top w:val="nil"/>
              <w:left w:val="nil"/>
              <w:bottom w:val="single" w:sz="4" w:space="0" w:color="auto"/>
              <w:right w:val="single" w:sz="4" w:space="0" w:color="auto"/>
            </w:tcBorders>
            <w:shd w:val="clear" w:color="000000" w:fill="FFFFFF"/>
            <w:noWrap/>
            <w:vAlign w:val="center"/>
            <w:hideMark/>
          </w:tcPr>
          <w:p w14:paraId="4060150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12AE5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4B622E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FA80040" w14:textId="77777777" w:rsidTr="008122E9">
        <w:trPr>
          <w:trHeight w:val="420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81D51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67D90FB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030701003001</w:t>
            </w:r>
          </w:p>
        </w:tc>
        <w:tc>
          <w:tcPr>
            <w:tcW w:w="1284" w:type="dxa"/>
            <w:tcBorders>
              <w:top w:val="nil"/>
              <w:left w:val="nil"/>
              <w:bottom w:val="single" w:sz="4" w:space="0" w:color="auto"/>
              <w:right w:val="single" w:sz="4" w:space="0" w:color="auto"/>
            </w:tcBorders>
            <w:shd w:val="clear" w:color="000000" w:fill="FFFFFF"/>
            <w:vAlign w:val="center"/>
            <w:hideMark/>
          </w:tcPr>
          <w:p w14:paraId="0D3D1EC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7CD2615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(1)名称:恒温恒湿风冷直膨式恒温恒湿机组</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(2)型号:风量：2000CMH，新风量：400CMH；冷量：10KW，电加热：5KW,电加湿3kg/h,余压：750Pa;G4，F8过滤；臭氧量：3g/h</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(3)安装形式:落地安装</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2DEDA83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15B1CD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F6D922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98C072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BFA62A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5421EEB" w14:textId="77777777" w:rsidTr="008122E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1E980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0FBC0DD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030801014001</w:t>
            </w:r>
          </w:p>
        </w:tc>
        <w:tc>
          <w:tcPr>
            <w:tcW w:w="1284" w:type="dxa"/>
            <w:tcBorders>
              <w:top w:val="nil"/>
              <w:left w:val="nil"/>
              <w:bottom w:val="single" w:sz="4" w:space="0" w:color="auto"/>
              <w:right w:val="single" w:sz="4" w:space="0" w:color="auto"/>
            </w:tcBorders>
            <w:shd w:val="clear" w:color="000000" w:fill="FFFFFF"/>
            <w:vAlign w:val="center"/>
            <w:hideMark/>
          </w:tcPr>
          <w:p w14:paraId="3C6C4A0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21609C4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(1)材质:铜管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(2)规格:φ35</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(3)压力试验、吹扫与清洗设计要求:管道系统空气吹扫</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1257157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31DE9A3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10.50</w:t>
            </w:r>
          </w:p>
        </w:tc>
        <w:tc>
          <w:tcPr>
            <w:tcW w:w="530" w:type="dxa"/>
            <w:tcBorders>
              <w:top w:val="nil"/>
              <w:left w:val="nil"/>
              <w:bottom w:val="single" w:sz="4" w:space="0" w:color="auto"/>
              <w:right w:val="single" w:sz="4" w:space="0" w:color="auto"/>
            </w:tcBorders>
            <w:shd w:val="clear" w:color="000000" w:fill="FFFFFF"/>
            <w:noWrap/>
            <w:vAlign w:val="center"/>
            <w:hideMark/>
          </w:tcPr>
          <w:p w14:paraId="43CF2E1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27D05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8717FD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F3A50E0"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A8DF9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7D972D0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031002001002</w:t>
            </w:r>
          </w:p>
        </w:tc>
        <w:tc>
          <w:tcPr>
            <w:tcW w:w="1284" w:type="dxa"/>
            <w:tcBorders>
              <w:top w:val="nil"/>
              <w:left w:val="nil"/>
              <w:bottom w:val="single" w:sz="4" w:space="0" w:color="auto"/>
              <w:right w:val="single" w:sz="4" w:space="0" w:color="auto"/>
            </w:tcBorders>
            <w:shd w:val="clear" w:color="000000" w:fill="FFFFFF"/>
            <w:vAlign w:val="center"/>
            <w:hideMark/>
          </w:tcPr>
          <w:p w14:paraId="2BA738B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49378FE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73999A4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66C0FA3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144D3C5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10E6A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D6DFAC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6654D13" w14:textId="77777777" w:rsidTr="008122E9">
        <w:trPr>
          <w:trHeight w:val="93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B3D7E2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vAlign w:val="center"/>
            <w:hideMark/>
          </w:tcPr>
          <w:p w14:paraId="511CD99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031201003002</w:t>
            </w:r>
          </w:p>
        </w:tc>
        <w:tc>
          <w:tcPr>
            <w:tcW w:w="1284" w:type="dxa"/>
            <w:tcBorders>
              <w:top w:val="nil"/>
              <w:left w:val="nil"/>
              <w:bottom w:val="single" w:sz="4" w:space="0" w:color="auto"/>
              <w:right w:val="single" w:sz="4" w:space="0" w:color="auto"/>
            </w:tcBorders>
            <w:shd w:val="clear" w:color="000000" w:fill="FFFFFF"/>
            <w:vAlign w:val="center"/>
            <w:hideMark/>
          </w:tcPr>
          <w:p w14:paraId="5AD507C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3998D39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(1)除锈级别:手工</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除锈 轻锈</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lastRenderedPageBreak/>
              <w:br/>
              <w:t>(2)涂刷遍数、漆膜厚度:红丹防锈</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漆二遍，调和漆二</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遍</w:t>
            </w:r>
          </w:p>
        </w:tc>
        <w:tc>
          <w:tcPr>
            <w:tcW w:w="839" w:type="dxa"/>
            <w:tcBorders>
              <w:top w:val="nil"/>
              <w:left w:val="nil"/>
              <w:bottom w:val="single" w:sz="4" w:space="0" w:color="auto"/>
              <w:right w:val="single" w:sz="4" w:space="0" w:color="auto"/>
            </w:tcBorders>
            <w:shd w:val="clear" w:color="000000" w:fill="FFFFFF"/>
            <w:vAlign w:val="center"/>
            <w:hideMark/>
          </w:tcPr>
          <w:p w14:paraId="36F9D6F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kg</w:t>
            </w:r>
          </w:p>
        </w:tc>
        <w:tc>
          <w:tcPr>
            <w:tcW w:w="777" w:type="dxa"/>
            <w:tcBorders>
              <w:top w:val="nil"/>
              <w:left w:val="nil"/>
              <w:bottom w:val="single" w:sz="4" w:space="0" w:color="auto"/>
              <w:right w:val="single" w:sz="4" w:space="0" w:color="auto"/>
            </w:tcBorders>
            <w:shd w:val="clear" w:color="000000" w:fill="FFFFFF"/>
            <w:noWrap/>
            <w:vAlign w:val="center"/>
            <w:hideMark/>
          </w:tcPr>
          <w:p w14:paraId="29B99C4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50AD06A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E499E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F1AC2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D65229B" w14:textId="77777777" w:rsidTr="008122E9">
        <w:trPr>
          <w:trHeight w:val="342"/>
        </w:trPr>
        <w:tc>
          <w:tcPr>
            <w:tcW w:w="72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74A98A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3CE6AAD"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0DF30EF"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0EE6B6A2" w14:textId="77777777" w:rsidTr="008122E9">
        <w:trPr>
          <w:trHeight w:val="597"/>
        </w:trPr>
        <w:tc>
          <w:tcPr>
            <w:tcW w:w="9264" w:type="dxa"/>
            <w:gridSpan w:val="9"/>
            <w:tcBorders>
              <w:top w:val="nil"/>
              <w:left w:val="nil"/>
              <w:bottom w:val="nil"/>
              <w:right w:val="nil"/>
            </w:tcBorders>
            <w:shd w:val="clear" w:color="auto" w:fill="auto"/>
            <w:vAlign w:val="center"/>
            <w:hideMark/>
          </w:tcPr>
          <w:p w14:paraId="6BED6FCB"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49BEF6CE" w14:textId="77777777" w:rsidTr="008122E9">
        <w:trPr>
          <w:trHeight w:val="75"/>
        </w:trPr>
        <w:tc>
          <w:tcPr>
            <w:tcW w:w="9264" w:type="dxa"/>
            <w:gridSpan w:val="9"/>
            <w:tcBorders>
              <w:top w:val="nil"/>
              <w:left w:val="nil"/>
              <w:bottom w:val="nil"/>
              <w:right w:val="nil"/>
            </w:tcBorders>
            <w:shd w:val="clear" w:color="auto" w:fill="auto"/>
            <w:vAlign w:val="center"/>
            <w:hideMark/>
          </w:tcPr>
          <w:p w14:paraId="43F9304E"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15C0CCD6" w14:textId="77777777" w:rsidTr="008122E9">
        <w:trPr>
          <w:trHeight w:val="923"/>
        </w:trPr>
        <w:tc>
          <w:tcPr>
            <w:tcW w:w="3104" w:type="dxa"/>
            <w:gridSpan w:val="3"/>
            <w:tcBorders>
              <w:top w:val="nil"/>
              <w:left w:val="nil"/>
              <w:bottom w:val="nil"/>
              <w:right w:val="nil"/>
            </w:tcBorders>
            <w:shd w:val="clear" w:color="auto" w:fill="auto"/>
            <w:vAlign w:val="bottom"/>
            <w:hideMark/>
          </w:tcPr>
          <w:p w14:paraId="3E0F07D7"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工程名称:西丽校区A2电子洁净实验室装修工程--321实验室通风空调工程(单位工程)</w:t>
            </w:r>
          </w:p>
        </w:tc>
        <w:tc>
          <w:tcPr>
            <w:tcW w:w="4120" w:type="dxa"/>
            <w:gridSpan w:val="4"/>
            <w:tcBorders>
              <w:top w:val="nil"/>
              <w:left w:val="nil"/>
              <w:bottom w:val="nil"/>
              <w:right w:val="nil"/>
            </w:tcBorders>
            <w:shd w:val="clear" w:color="auto" w:fill="auto"/>
            <w:vAlign w:val="bottom"/>
            <w:hideMark/>
          </w:tcPr>
          <w:p w14:paraId="61AC9620"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5082D5B"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第3页 共3页</w:t>
            </w:r>
          </w:p>
        </w:tc>
      </w:tr>
      <w:tr w:rsidR="008122E9" w:rsidRPr="008122E9" w14:paraId="0A715CF2"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07ED9E1"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793FB1"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28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F8D308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68CADD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DF5436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527B8C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FE7CB5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22F481E2"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A075F32"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7DBCC3E" w14:textId="77777777" w:rsidR="008122E9" w:rsidRPr="008122E9" w:rsidRDefault="008122E9" w:rsidP="008122E9">
            <w:pPr>
              <w:widowControl/>
              <w:jc w:val="left"/>
              <w:rPr>
                <w:rFonts w:ascii="宋体" w:eastAsia="宋体" w:hAnsi="宋体" w:cs="宋体"/>
                <w:color w:val="000000"/>
                <w:kern w:val="0"/>
                <w:sz w:val="20"/>
                <w:szCs w:val="20"/>
              </w:rPr>
            </w:pPr>
          </w:p>
        </w:tc>
        <w:tc>
          <w:tcPr>
            <w:tcW w:w="1284" w:type="dxa"/>
            <w:vMerge/>
            <w:tcBorders>
              <w:top w:val="single" w:sz="4" w:space="0" w:color="auto"/>
              <w:left w:val="single" w:sz="4" w:space="0" w:color="000000"/>
              <w:bottom w:val="single" w:sz="4" w:space="0" w:color="000000"/>
              <w:right w:val="single" w:sz="4" w:space="0" w:color="000000"/>
            </w:tcBorders>
            <w:vAlign w:val="center"/>
            <w:hideMark/>
          </w:tcPr>
          <w:p w14:paraId="56374083"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0B2C133"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4AA92AE"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EC9C5D3"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3DB6F45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EC95CE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DFE61A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1415E2C3"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92782A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1BCC52C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010501006001</w:t>
            </w:r>
          </w:p>
        </w:tc>
        <w:tc>
          <w:tcPr>
            <w:tcW w:w="1284" w:type="dxa"/>
            <w:tcBorders>
              <w:top w:val="nil"/>
              <w:left w:val="nil"/>
              <w:bottom w:val="single" w:sz="4" w:space="0" w:color="auto"/>
              <w:right w:val="single" w:sz="4" w:space="0" w:color="auto"/>
            </w:tcBorders>
            <w:shd w:val="clear" w:color="000000" w:fill="FFFFFF"/>
            <w:vAlign w:val="center"/>
            <w:hideMark/>
          </w:tcPr>
          <w:p w14:paraId="08907DC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2A35FAD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(1)混凝土种类:非泵送现浇混凝土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(2)土壤类别:一、二类土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73E4986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23B80EF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14:paraId="67223E3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7BAB2A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065951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3BE76DF"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A8FDE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3C22319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031002003002</w:t>
            </w:r>
          </w:p>
        </w:tc>
        <w:tc>
          <w:tcPr>
            <w:tcW w:w="1284" w:type="dxa"/>
            <w:tcBorders>
              <w:top w:val="nil"/>
              <w:left w:val="nil"/>
              <w:bottom w:val="single" w:sz="4" w:space="0" w:color="auto"/>
              <w:right w:val="single" w:sz="4" w:space="0" w:color="auto"/>
            </w:tcBorders>
            <w:shd w:val="clear" w:color="000000" w:fill="FFFFFF"/>
            <w:vAlign w:val="center"/>
            <w:hideMark/>
          </w:tcPr>
          <w:p w14:paraId="06D4FBB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33C98C7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561ED48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7CB047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27764D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96509B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4336BE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A540B5F"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E3249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20FEF3E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030408008001</w:t>
            </w:r>
          </w:p>
        </w:tc>
        <w:tc>
          <w:tcPr>
            <w:tcW w:w="1284" w:type="dxa"/>
            <w:tcBorders>
              <w:top w:val="nil"/>
              <w:left w:val="nil"/>
              <w:bottom w:val="single" w:sz="4" w:space="0" w:color="auto"/>
              <w:right w:val="single" w:sz="4" w:space="0" w:color="auto"/>
            </w:tcBorders>
            <w:shd w:val="clear" w:color="000000" w:fill="FFFFFF"/>
            <w:vAlign w:val="center"/>
            <w:hideMark/>
          </w:tcPr>
          <w:p w14:paraId="6FDF5F8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67606E8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797CD23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449A338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AB83D2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90DE87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59BF00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7683495"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44F24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710FABE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030703007001</w:t>
            </w:r>
          </w:p>
        </w:tc>
        <w:tc>
          <w:tcPr>
            <w:tcW w:w="1284" w:type="dxa"/>
            <w:tcBorders>
              <w:top w:val="nil"/>
              <w:left w:val="nil"/>
              <w:bottom w:val="single" w:sz="4" w:space="0" w:color="auto"/>
              <w:right w:val="single" w:sz="4" w:space="0" w:color="auto"/>
            </w:tcBorders>
            <w:shd w:val="clear" w:color="000000" w:fill="FFFFFF"/>
            <w:vAlign w:val="center"/>
            <w:hideMark/>
          </w:tcPr>
          <w:p w14:paraId="01422DD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2E6174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(1)名称:单层百叶回风口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3017EE2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11796E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103C0E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0C3A3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822BAE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052338E"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3B6393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20BE650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030703007006</w:t>
            </w:r>
          </w:p>
        </w:tc>
        <w:tc>
          <w:tcPr>
            <w:tcW w:w="1284" w:type="dxa"/>
            <w:tcBorders>
              <w:top w:val="nil"/>
              <w:left w:val="nil"/>
              <w:bottom w:val="single" w:sz="4" w:space="0" w:color="auto"/>
              <w:right w:val="single" w:sz="4" w:space="0" w:color="auto"/>
            </w:tcBorders>
            <w:shd w:val="clear" w:color="000000" w:fill="FFFFFF"/>
            <w:vAlign w:val="center"/>
            <w:hideMark/>
          </w:tcPr>
          <w:p w14:paraId="43357F4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76617FB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(1)名称:单层百叶回风口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(2)规格:400*300</w:t>
            </w:r>
          </w:p>
        </w:tc>
        <w:tc>
          <w:tcPr>
            <w:tcW w:w="839" w:type="dxa"/>
            <w:tcBorders>
              <w:top w:val="nil"/>
              <w:left w:val="nil"/>
              <w:bottom w:val="single" w:sz="4" w:space="0" w:color="auto"/>
              <w:right w:val="single" w:sz="4" w:space="0" w:color="auto"/>
            </w:tcBorders>
            <w:shd w:val="clear" w:color="000000" w:fill="FFFFFF"/>
            <w:vAlign w:val="center"/>
            <w:hideMark/>
          </w:tcPr>
          <w:p w14:paraId="156C978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1FDAAA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B887A4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DC78C5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B6016A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C449234"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90801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1E8FB4D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030406006001</w:t>
            </w:r>
          </w:p>
        </w:tc>
        <w:tc>
          <w:tcPr>
            <w:tcW w:w="1284" w:type="dxa"/>
            <w:tcBorders>
              <w:top w:val="nil"/>
              <w:left w:val="nil"/>
              <w:bottom w:val="single" w:sz="4" w:space="0" w:color="auto"/>
              <w:right w:val="single" w:sz="4" w:space="0" w:color="auto"/>
            </w:tcBorders>
            <w:shd w:val="clear" w:color="000000" w:fill="FFFFFF"/>
            <w:vAlign w:val="center"/>
            <w:hideMark/>
          </w:tcPr>
          <w:p w14:paraId="0A19BA4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180C20A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244D0E2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B25524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21D137C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25638B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0CAB9B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F9F79F8"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A9A92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24</w:t>
            </w:r>
          </w:p>
        </w:tc>
        <w:tc>
          <w:tcPr>
            <w:tcW w:w="1360" w:type="dxa"/>
            <w:tcBorders>
              <w:top w:val="nil"/>
              <w:left w:val="nil"/>
              <w:bottom w:val="single" w:sz="4" w:space="0" w:color="auto"/>
              <w:right w:val="single" w:sz="4" w:space="0" w:color="auto"/>
            </w:tcBorders>
            <w:shd w:val="clear" w:color="000000" w:fill="FFFFFF"/>
            <w:noWrap/>
            <w:vAlign w:val="center"/>
            <w:hideMark/>
          </w:tcPr>
          <w:p w14:paraId="50CC572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030701010001</w:t>
            </w:r>
          </w:p>
        </w:tc>
        <w:tc>
          <w:tcPr>
            <w:tcW w:w="1284" w:type="dxa"/>
            <w:tcBorders>
              <w:top w:val="nil"/>
              <w:left w:val="nil"/>
              <w:bottom w:val="single" w:sz="4" w:space="0" w:color="auto"/>
              <w:right w:val="single" w:sz="4" w:space="0" w:color="auto"/>
            </w:tcBorders>
            <w:shd w:val="clear" w:color="000000" w:fill="FFFFFF"/>
            <w:vAlign w:val="center"/>
            <w:hideMark/>
          </w:tcPr>
          <w:p w14:paraId="4A3930C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0F118E4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(1)名称:臭氧发生器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(2)类型:臭氧量：3g/h</w:t>
            </w:r>
          </w:p>
        </w:tc>
        <w:tc>
          <w:tcPr>
            <w:tcW w:w="839" w:type="dxa"/>
            <w:tcBorders>
              <w:top w:val="nil"/>
              <w:left w:val="nil"/>
              <w:bottom w:val="single" w:sz="4" w:space="0" w:color="auto"/>
              <w:right w:val="single" w:sz="4" w:space="0" w:color="auto"/>
            </w:tcBorders>
            <w:shd w:val="clear" w:color="000000" w:fill="FFFFFF"/>
            <w:vAlign w:val="center"/>
            <w:hideMark/>
          </w:tcPr>
          <w:p w14:paraId="2F8AF11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04EB50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6847D1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BF3B7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A58116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EE9B406" w14:textId="77777777" w:rsidTr="008122E9">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17271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25</w:t>
            </w:r>
          </w:p>
        </w:tc>
        <w:tc>
          <w:tcPr>
            <w:tcW w:w="1360" w:type="dxa"/>
            <w:tcBorders>
              <w:top w:val="nil"/>
              <w:left w:val="nil"/>
              <w:bottom w:val="single" w:sz="4" w:space="0" w:color="auto"/>
              <w:right w:val="single" w:sz="4" w:space="0" w:color="auto"/>
            </w:tcBorders>
            <w:shd w:val="clear" w:color="000000" w:fill="FFFFFF"/>
            <w:noWrap/>
            <w:vAlign w:val="center"/>
            <w:hideMark/>
          </w:tcPr>
          <w:p w14:paraId="27436AE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030108003002</w:t>
            </w:r>
          </w:p>
        </w:tc>
        <w:tc>
          <w:tcPr>
            <w:tcW w:w="1284" w:type="dxa"/>
            <w:tcBorders>
              <w:top w:val="nil"/>
              <w:left w:val="nil"/>
              <w:bottom w:val="single" w:sz="4" w:space="0" w:color="auto"/>
              <w:right w:val="single" w:sz="4" w:space="0" w:color="auto"/>
            </w:tcBorders>
            <w:shd w:val="clear" w:color="000000" w:fill="FFFFFF"/>
            <w:vAlign w:val="center"/>
            <w:hideMark/>
          </w:tcPr>
          <w:p w14:paraId="6069200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3BFF371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(1)名称:排风机（臭氧）</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(2)规格:0.75KW</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(3)减振器、支架形式、材质:减震器安装，设备支架制作安装</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48F03E5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4393C40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6D329A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DF132C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369B1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89AD73D"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AC3A2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83E9F7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258" w:type="dxa"/>
            <w:gridSpan w:val="2"/>
            <w:tcBorders>
              <w:top w:val="single" w:sz="4" w:space="0" w:color="auto"/>
              <w:left w:val="nil"/>
              <w:bottom w:val="single" w:sz="4" w:space="0" w:color="auto"/>
              <w:right w:val="single" w:sz="4" w:space="0" w:color="000000"/>
            </w:tcBorders>
            <w:shd w:val="clear" w:color="000000" w:fill="FFFFFF"/>
            <w:vAlign w:val="center"/>
            <w:hideMark/>
          </w:tcPr>
          <w:p w14:paraId="45794B4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594A174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0A6C880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0ABC1C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35901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E6717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932234C" w14:textId="77777777" w:rsidTr="008122E9">
        <w:trPr>
          <w:trHeight w:val="342"/>
        </w:trPr>
        <w:tc>
          <w:tcPr>
            <w:tcW w:w="72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D3BDA0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C28656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4C73467"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5A30EB81" w14:textId="77777777" w:rsidTr="008122E9">
        <w:trPr>
          <w:trHeight w:val="372"/>
        </w:trPr>
        <w:tc>
          <w:tcPr>
            <w:tcW w:w="7224"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80BFD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5D4CCC3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664402EB"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6E798903"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34"/>
        <w:gridCol w:w="1371"/>
        <w:gridCol w:w="1815"/>
        <w:gridCol w:w="1974"/>
        <w:gridCol w:w="839"/>
        <w:gridCol w:w="777"/>
        <w:gridCol w:w="530"/>
        <w:gridCol w:w="566"/>
        <w:gridCol w:w="1474"/>
      </w:tblGrid>
      <w:tr w:rsidR="008122E9" w:rsidRPr="008122E9" w14:paraId="4ED3D23B" w14:textId="77777777" w:rsidTr="008122E9">
        <w:trPr>
          <w:trHeight w:val="668"/>
        </w:trPr>
        <w:tc>
          <w:tcPr>
            <w:tcW w:w="3620" w:type="dxa"/>
            <w:gridSpan w:val="3"/>
            <w:tcBorders>
              <w:top w:val="nil"/>
              <w:left w:val="nil"/>
              <w:bottom w:val="nil"/>
              <w:right w:val="nil"/>
            </w:tcBorders>
            <w:shd w:val="clear" w:color="auto" w:fill="auto"/>
            <w:vAlign w:val="bottom"/>
            <w:hideMark/>
          </w:tcPr>
          <w:p w14:paraId="7BA2D336"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工程名称:西丽校区A2电子洁净实验室装修工程--321实验室装修工程(单位工程)</w:t>
            </w:r>
          </w:p>
        </w:tc>
        <w:tc>
          <w:tcPr>
            <w:tcW w:w="4120" w:type="dxa"/>
            <w:gridSpan w:val="4"/>
            <w:tcBorders>
              <w:top w:val="nil"/>
              <w:left w:val="nil"/>
              <w:bottom w:val="nil"/>
              <w:right w:val="nil"/>
            </w:tcBorders>
            <w:shd w:val="clear" w:color="auto" w:fill="auto"/>
            <w:vAlign w:val="bottom"/>
            <w:hideMark/>
          </w:tcPr>
          <w:p w14:paraId="308DBCF3"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48967358"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共1页</w:t>
            </w:r>
          </w:p>
        </w:tc>
      </w:tr>
      <w:tr w:rsidR="008122E9" w:rsidRPr="008122E9" w14:paraId="314BCCC5" w14:textId="77777777" w:rsidTr="008122E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F35046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F72E5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B8FB7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950CB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153FD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A3FDF66"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F6A04E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4378BEAA" w14:textId="77777777" w:rsidTr="008122E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43FB5EC8" w14:textId="77777777" w:rsidR="008122E9" w:rsidRPr="008122E9" w:rsidRDefault="008122E9" w:rsidP="008122E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1D7007DC" w14:textId="77777777" w:rsidR="008122E9" w:rsidRPr="008122E9" w:rsidRDefault="008122E9" w:rsidP="008122E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6DEA374B"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D58372D"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C4987CC"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BEB7DC4"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444AE2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9DAFCB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11DE8C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06410B3B" w14:textId="77777777" w:rsidTr="008122E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A37507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0716640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0108645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321实验室装修</w:t>
            </w:r>
          </w:p>
        </w:tc>
        <w:tc>
          <w:tcPr>
            <w:tcW w:w="839" w:type="dxa"/>
            <w:tcBorders>
              <w:top w:val="nil"/>
              <w:left w:val="nil"/>
              <w:bottom w:val="single" w:sz="4" w:space="0" w:color="auto"/>
              <w:right w:val="single" w:sz="4" w:space="0" w:color="auto"/>
            </w:tcBorders>
            <w:shd w:val="clear" w:color="000000" w:fill="FFFFFF"/>
            <w:vAlign w:val="center"/>
            <w:hideMark/>
          </w:tcPr>
          <w:p w14:paraId="39FE4AD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6B8A609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6A86C8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65851A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407E7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33E6870" w14:textId="77777777" w:rsidTr="008122E9">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858820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4681AEE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011103002001</w:t>
            </w:r>
          </w:p>
        </w:tc>
        <w:tc>
          <w:tcPr>
            <w:tcW w:w="1815" w:type="dxa"/>
            <w:tcBorders>
              <w:top w:val="nil"/>
              <w:left w:val="nil"/>
              <w:bottom w:val="single" w:sz="4" w:space="0" w:color="auto"/>
              <w:right w:val="single" w:sz="4" w:space="0" w:color="auto"/>
            </w:tcBorders>
            <w:shd w:val="clear" w:color="000000" w:fill="FFFFFF"/>
            <w:vAlign w:val="center"/>
            <w:hideMark/>
          </w:tcPr>
          <w:p w14:paraId="781F6B4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68640FD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(1)面层材料品种、规格、颜色:防静电PVC卷材2mm厚</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61C14F4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00A2C6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26.25</w:t>
            </w:r>
          </w:p>
        </w:tc>
        <w:tc>
          <w:tcPr>
            <w:tcW w:w="530" w:type="dxa"/>
            <w:tcBorders>
              <w:top w:val="nil"/>
              <w:left w:val="nil"/>
              <w:bottom w:val="single" w:sz="4" w:space="0" w:color="auto"/>
              <w:right w:val="single" w:sz="4" w:space="0" w:color="auto"/>
            </w:tcBorders>
            <w:shd w:val="clear" w:color="000000" w:fill="FFFFFF"/>
            <w:noWrap/>
            <w:vAlign w:val="center"/>
            <w:hideMark/>
          </w:tcPr>
          <w:p w14:paraId="315669A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20C7C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9DAE8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47189F1" w14:textId="77777777" w:rsidTr="008122E9">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C3944E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2</w:t>
            </w:r>
          </w:p>
        </w:tc>
        <w:tc>
          <w:tcPr>
            <w:tcW w:w="1371" w:type="dxa"/>
            <w:tcBorders>
              <w:top w:val="nil"/>
              <w:left w:val="nil"/>
              <w:bottom w:val="single" w:sz="4" w:space="0" w:color="auto"/>
              <w:right w:val="single" w:sz="4" w:space="0" w:color="auto"/>
            </w:tcBorders>
            <w:shd w:val="clear" w:color="000000" w:fill="FFFFFF"/>
            <w:noWrap/>
            <w:vAlign w:val="center"/>
            <w:hideMark/>
          </w:tcPr>
          <w:p w14:paraId="2C158FA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011302001001</w:t>
            </w:r>
          </w:p>
        </w:tc>
        <w:tc>
          <w:tcPr>
            <w:tcW w:w="1815" w:type="dxa"/>
            <w:tcBorders>
              <w:top w:val="nil"/>
              <w:left w:val="nil"/>
              <w:bottom w:val="single" w:sz="4" w:space="0" w:color="auto"/>
              <w:right w:val="single" w:sz="4" w:space="0" w:color="auto"/>
            </w:tcBorders>
            <w:shd w:val="clear" w:color="000000" w:fill="FFFFFF"/>
            <w:vAlign w:val="center"/>
            <w:hideMark/>
          </w:tcPr>
          <w:p w14:paraId="523436C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3825827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(1)龙骨材料种类、规格、中距:平面不上人型装配式T型轻钢天棚龙骨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(2)基层材料种类、规格:双面中空玻镁夹心彩钢板吊顶50系列，0.5mm厚宝钢，防火极限60min</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120A44A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EF984F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26.25</w:t>
            </w:r>
          </w:p>
        </w:tc>
        <w:tc>
          <w:tcPr>
            <w:tcW w:w="530" w:type="dxa"/>
            <w:tcBorders>
              <w:top w:val="nil"/>
              <w:left w:val="nil"/>
              <w:bottom w:val="single" w:sz="4" w:space="0" w:color="auto"/>
              <w:right w:val="single" w:sz="4" w:space="0" w:color="auto"/>
            </w:tcBorders>
            <w:shd w:val="clear" w:color="000000" w:fill="FFFFFF"/>
            <w:noWrap/>
            <w:vAlign w:val="center"/>
            <w:hideMark/>
          </w:tcPr>
          <w:p w14:paraId="356E51E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4487C1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BCD0CD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2E4F2C7" w14:textId="77777777" w:rsidTr="008122E9">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2C5981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5169D89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011210002001</w:t>
            </w:r>
          </w:p>
        </w:tc>
        <w:tc>
          <w:tcPr>
            <w:tcW w:w="1815" w:type="dxa"/>
            <w:tcBorders>
              <w:top w:val="nil"/>
              <w:left w:val="nil"/>
              <w:bottom w:val="single" w:sz="4" w:space="0" w:color="auto"/>
              <w:right w:val="single" w:sz="4" w:space="0" w:color="auto"/>
            </w:tcBorders>
            <w:shd w:val="clear" w:color="000000" w:fill="FFFFFF"/>
            <w:vAlign w:val="center"/>
            <w:hideMark/>
          </w:tcPr>
          <w:p w14:paraId="64A7184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795C676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(1)隔板材料品种、规格、颜色:双面中空玻镁夹心彩钢板隔墙50系列，0.5mm厚宝钢，防火极限60min</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(2)其他材料:槽铝、槽铝底座及嵌缝圆弧装饰</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68F829B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3664EF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88.20</w:t>
            </w:r>
          </w:p>
        </w:tc>
        <w:tc>
          <w:tcPr>
            <w:tcW w:w="530" w:type="dxa"/>
            <w:tcBorders>
              <w:top w:val="nil"/>
              <w:left w:val="nil"/>
              <w:bottom w:val="single" w:sz="4" w:space="0" w:color="auto"/>
              <w:right w:val="single" w:sz="4" w:space="0" w:color="auto"/>
            </w:tcBorders>
            <w:shd w:val="clear" w:color="000000" w:fill="FFFFFF"/>
            <w:noWrap/>
            <w:vAlign w:val="center"/>
            <w:hideMark/>
          </w:tcPr>
          <w:p w14:paraId="56EF432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EEF8B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C8795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2238D1B" w14:textId="77777777" w:rsidTr="008122E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144277D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54FD1C4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011502001002</w:t>
            </w:r>
          </w:p>
        </w:tc>
        <w:tc>
          <w:tcPr>
            <w:tcW w:w="1815" w:type="dxa"/>
            <w:tcBorders>
              <w:top w:val="nil"/>
              <w:left w:val="nil"/>
              <w:bottom w:val="single" w:sz="4" w:space="0" w:color="auto"/>
              <w:right w:val="single" w:sz="4" w:space="0" w:color="auto"/>
            </w:tcBorders>
            <w:shd w:val="clear" w:color="000000" w:fill="FFFFFF"/>
            <w:vAlign w:val="center"/>
            <w:hideMark/>
          </w:tcPr>
          <w:p w14:paraId="0D326BB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625C285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0484AD6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0FC544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8.40</w:t>
            </w:r>
          </w:p>
        </w:tc>
        <w:tc>
          <w:tcPr>
            <w:tcW w:w="530" w:type="dxa"/>
            <w:tcBorders>
              <w:top w:val="nil"/>
              <w:left w:val="nil"/>
              <w:bottom w:val="single" w:sz="4" w:space="0" w:color="auto"/>
              <w:right w:val="single" w:sz="4" w:space="0" w:color="auto"/>
            </w:tcBorders>
            <w:shd w:val="clear" w:color="000000" w:fill="FFFFFF"/>
            <w:noWrap/>
            <w:vAlign w:val="center"/>
            <w:hideMark/>
          </w:tcPr>
          <w:p w14:paraId="1B3A132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FE175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7D2195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980E0B5" w14:textId="77777777" w:rsidTr="008122E9">
        <w:trPr>
          <w:trHeight w:val="206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8E8FE8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1D786F7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010802002001</w:t>
            </w:r>
          </w:p>
        </w:tc>
        <w:tc>
          <w:tcPr>
            <w:tcW w:w="1815" w:type="dxa"/>
            <w:tcBorders>
              <w:top w:val="nil"/>
              <w:left w:val="nil"/>
              <w:bottom w:val="single" w:sz="4" w:space="0" w:color="auto"/>
              <w:right w:val="single" w:sz="4" w:space="0" w:color="auto"/>
            </w:tcBorders>
            <w:shd w:val="clear" w:color="000000" w:fill="FFFFFF"/>
            <w:vAlign w:val="center"/>
            <w:hideMark/>
          </w:tcPr>
          <w:p w14:paraId="3058B83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569EFDB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(1)门代号及洞口尺寸:800X2100</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(2)门框或扇外围尺寸:成品密闭平移门（带视窗）</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2C789ED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2A716E0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C96BB9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DA665E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3A0C3B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D09D6AD" w14:textId="77777777" w:rsidTr="008122E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0392D1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2C837AB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030404021003</w:t>
            </w:r>
          </w:p>
        </w:tc>
        <w:tc>
          <w:tcPr>
            <w:tcW w:w="1815" w:type="dxa"/>
            <w:tcBorders>
              <w:top w:val="nil"/>
              <w:left w:val="nil"/>
              <w:bottom w:val="single" w:sz="4" w:space="0" w:color="auto"/>
              <w:right w:val="single" w:sz="4" w:space="0" w:color="auto"/>
            </w:tcBorders>
            <w:shd w:val="clear" w:color="000000" w:fill="FFFFFF"/>
            <w:vAlign w:val="center"/>
            <w:hideMark/>
          </w:tcPr>
          <w:p w14:paraId="4B076A2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7680B18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4226C9C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517B36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5949732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1D3234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BFDA75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6D01784" w14:textId="77777777" w:rsidTr="008122E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D7D806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32B44CF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030404021001</w:t>
            </w:r>
          </w:p>
        </w:tc>
        <w:tc>
          <w:tcPr>
            <w:tcW w:w="1815" w:type="dxa"/>
            <w:tcBorders>
              <w:top w:val="nil"/>
              <w:left w:val="nil"/>
              <w:bottom w:val="single" w:sz="4" w:space="0" w:color="auto"/>
              <w:right w:val="single" w:sz="4" w:space="0" w:color="auto"/>
            </w:tcBorders>
            <w:shd w:val="clear" w:color="000000" w:fill="FFFFFF"/>
            <w:vAlign w:val="center"/>
            <w:hideMark/>
          </w:tcPr>
          <w:p w14:paraId="49FA174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1A5C777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68607E5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58DC264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10B534A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2B0DF3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6708CA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6B47619" w14:textId="77777777" w:rsidTr="008122E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3822F5A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3037B5B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030601002002</w:t>
            </w:r>
          </w:p>
        </w:tc>
        <w:tc>
          <w:tcPr>
            <w:tcW w:w="1815" w:type="dxa"/>
            <w:tcBorders>
              <w:top w:val="nil"/>
              <w:left w:val="nil"/>
              <w:bottom w:val="single" w:sz="4" w:space="0" w:color="auto"/>
              <w:right w:val="single" w:sz="4" w:space="0" w:color="auto"/>
            </w:tcBorders>
            <w:shd w:val="clear" w:color="000000" w:fill="FFFFFF"/>
            <w:vAlign w:val="center"/>
            <w:hideMark/>
          </w:tcPr>
          <w:p w14:paraId="64429BA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6A5A004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(1)名称:压差表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19CA716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66C3CD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166596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80635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E70C14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7ACDABF"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4236FB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E8219D3"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002572A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338014E6"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5095F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79554D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6E53DC8"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6AA27088"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8122E9" w:rsidRPr="008122E9" w14:paraId="1F15FC77" w14:textId="77777777" w:rsidTr="008122E9">
        <w:trPr>
          <w:trHeight w:val="923"/>
        </w:trPr>
        <w:tc>
          <w:tcPr>
            <w:tcW w:w="3620" w:type="dxa"/>
            <w:gridSpan w:val="3"/>
            <w:tcBorders>
              <w:top w:val="nil"/>
              <w:left w:val="nil"/>
              <w:bottom w:val="nil"/>
              <w:right w:val="nil"/>
            </w:tcBorders>
            <w:shd w:val="clear" w:color="auto" w:fill="auto"/>
            <w:vAlign w:val="bottom"/>
            <w:hideMark/>
          </w:tcPr>
          <w:p w14:paraId="057E1C0F"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工程名称:西丽校区A2电子洁净实验室装修工程--441实验室电气安装工程(单位工程)</w:t>
            </w:r>
          </w:p>
        </w:tc>
        <w:tc>
          <w:tcPr>
            <w:tcW w:w="4120" w:type="dxa"/>
            <w:gridSpan w:val="4"/>
            <w:tcBorders>
              <w:top w:val="nil"/>
              <w:left w:val="nil"/>
              <w:bottom w:val="nil"/>
              <w:right w:val="nil"/>
            </w:tcBorders>
            <w:shd w:val="clear" w:color="auto" w:fill="auto"/>
            <w:vAlign w:val="bottom"/>
            <w:hideMark/>
          </w:tcPr>
          <w:p w14:paraId="52072AEA"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8062713"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共2页</w:t>
            </w:r>
          </w:p>
        </w:tc>
      </w:tr>
      <w:tr w:rsidR="008122E9" w:rsidRPr="008122E9" w14:paraId="56C93F06"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9831EC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3F641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EFDD5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0B064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FDC4E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C78120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558B29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04E90D01"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183AB0A"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3455AA7"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6B37F1B"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2F1FE3E6"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7576A968"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44E01D6"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FA96B8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18DD18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8AC4BE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6EB3F0AE"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A48D7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72D31D1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280FCAB5" w14:textId="77777777" w:rsidR="008122E9" w:rsidRPr="008122E9" w:rsidRDefault="008122E9" w:rsidP="008122E9">
            <w:pPr>
              <w:widowControl/>
              <w:spacing w:after="240"/>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441实验室电气安装</w:t>
            </w:r>
          </w:p>
        </w:tc>
        <w:tc>
          <w:tcPr>
            <w:tcW w:w="839" w:type="dxa"/>
            <w:tcBorders>
              <w:top w:val="nil"/>
              <w:left w:val="nil"/>
              <w:bottom w:val="single" w:sz="4" w:space="0" w:color="auto"/>
              <w:right w:val="single" w:sz="4" w:space="0" w:color="auto"/>
            </w:tcBorders>
            <w:shd w:val="clear" w:color="000000" w:fill="FFFFFF"/>
            <w:vAlign w:val="center"/>
            <w:hideMark/>
          </w:tcPr>
          <w:p w14:paraId="00E0430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3677D24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DCC031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9F0E8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EFD18F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C95CCC8"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25367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16A6C1B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1661EDC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配电箱</w:t>
            </w:r>
          </w:p>
        </w:tc>
        <w:tc>
          <w:tcPr>
            <w:tcW w:w="1974" w:type="dxa"/>
            <w:tcBorders>
              <w:top w:val="nil"/>
              <w:left w:val="nil"/>
              <w:bottom w:val="single" w:sz="4" w:space="0" w:color="auto"/>
              <w:right w:val="single" w:sz="4" w:space="0" w:color="auto"/>
            </w:tcBorders>
            <w:shd w:val="clear" w:color="000000" w:fill="FFFFFF"/>
            <w:vAlign w:val="center"/>
            <w:hideMark/>
          </w:tcPr>
          <w:p w14:paraId="45EAFD6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(1)名称:配电箱A-1</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630713C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18FAE1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01568B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05E0FB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38DA8E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EDCF076"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DE023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5074DC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030411001001</w:t>
            </w:r>
          </w:p>
        </w:tc>
        <w:tc>
          <w:tcPr>
            <w:tcW w:w="1800" w:type="dxa"/>
            <w:tcBorders>
              <w:top w:val="nil"/>
              <w:left w:val="nil"/>
              <w:bottom w:val="single" w:sz="4" w:space="0" w:color="auto"/>
              <w:right w:val="single" w:sz="4" w:space="0" w:color="auto"/>
            </w:tcBorders>
            <w:shd w:val="clear" w:color="000000" w:fill="FFFFFF"/>
            <w:vAlign w:val="center"/>
            <w:hideMark/>
          </w:tcPr>
          <w:p w14:paraId="44405AD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73E9816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(1)名称:镀锌线管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(2)规格:DN32</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60165F6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557C11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52.50</w:t>
            </w:r>
          </w:p>
        </w:tc>
        <w:tc>
          <w:tcPr>
            <w:tcW w:w="530" w:type="dxa"/>
            <w:tcBorders>
              <w:top w:val="nil"/>
              <w:left w:val="nil"/>
              <w:bottom w:val="single" w:sz="4" w:space="0" w:color="auto"/>
              <w:right w:val="single" w:sz="4" w:space="0" w:color="auto"/>
            </w:tcBorders>
            <w:shd w:val="clear" w:color="000000" w:fill="FFFFFF"/>
            <w:noWrap/>
            <w:vAlign w:val="center"/>
            <w:hideMark/>
          </w:tcPr>
          <w:p w14:paraId="2298AB0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5E5696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D089F8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241D39F"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01A05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7271937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030411001002</w:t>
            </w:r>
          </w:p>
        </w:tc>
        <w:tc>
          <w:tcPr>
            <w:tcW w:w="1800" w:type="dxa"/>
            <w:tcBorders>
              <w:top w:val="nil"/>
              <w:left w:val="nil"/>
              <w:bottom w:val="single" w:sz="4" w:space="0" w:color="auto"/>
              <w:right w:val="single" w:sz="4" w:space="0" w:color="auto"/>
            </w:tcBorders>
            <w:shd w:val="clear" w:color="000000" w:fill="FFFFFF"/>
            <w:vAlign w:val="center"/>
            <w:hideMark/>
          </w:tcPr>
          <w:p w14:paraId="0A32C59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58D34D2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(1)名称:镀锌线管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(2)规格:DN50</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(3)配置形式:明敷</w:t>
            </w:r>
          </w:p>
        </w:tc>
        <w:tc>
          <w:tcPr>
            <w:tcW w:w="839" w:type="dxa"/>
            <w:tcBorders>
              <w:top w:val="nil"/>
              <w:left w:val="nil"/>
              <w:bottom w:val="single" w:sz="4" w:space="0" w:color="auto"/>
              <w:right w:val="single" w:sz="4" w:space="0" w:color="auto"/>
            </w:tcBorders>
            <w:shd w:val="clear" w:color="000000" w:fill="FFFFFF"/>
            <w:vAlign w:val="center"/>
            <w:hideMark/>
          </w:tcPr>
          <w:p w14:paraId="3D44CC4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135EAA1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31AF574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B4C18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70ED0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060C95C"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606FC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28ADDAD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030411001003</w:t>
            </w:r>
          </w:p>
        </w:tc>
        <w:tc>
          <w:tcPr>
            <w:tcW w:w="1800" w:type="dxa"/>
            <w:tcBorders>
              <w:top w:val="nil"/>
              <w:left w:val="nil"/>
              <w:bottom w:val="single" w:sz="4" w:space="0" w:color="auto"/>
              <w:right w:val="single" w:sz="4" w:space="0" w:color="auto"/>
            </w:tcBorders>
            <w:shd w:val="clear" w:color="000000" w:fill="FFFFFF"/>
            <w:vAlign w:val="center"/>
            <w:hideMark/>
          </w:tcPr>
          <w:p w14:paraId="30B091D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配管</w:t>
            </w:r>
          </w:p>
        </w:tc>
        <w:tc>
          <w:tcPr>
            <w:tcW w:w="1974" w:type="dxa"/>
            <w:tcBorders>
              <w:top w:val="nil"/>
              <w:left w:val="nil"/>
              <w:bottom w:val="single" w:sz="4" w:space="0" w:color="auto"/>
              <w:right w:val="single" w:sz="4" w:space="0" w:color="auto"/>
            </w:tcBorders>
            <w:shd w:val="clear" w:color="000000" w:fill="FFFFFF"/>
            <w:vAlign w:val="center"/>
            <w:hideMark/>
          </w:tcPr>
          <w:p w14:paraId="00D7BFF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(1)名称:金属软管敷设</w:t>
            </w:r>
          </w:p>
        </w:tc>
        <w:tc>
          <w:tcPr>
            <w:tcW w:w="839" w:type="dxa"/>
            <w:tcBorders>
              <w:top w:val="nil"/>
              <w:left w:val="nil"/>
              <w:bottom w:val="single" w:sz="4" w:space="0" w:color="auto"/>
              <w:right w:val="single" w:sz="4" w:space="0" w:color="auto"/>
            </w:tcBorders>
            <w:shd w:val="clear" w:color="000000" w:fill="FFFFFF"/>
            <w:vAlign w:val="center"/>
            <w:hideMark/>
          </w:tcPr>
          <w:p w14:paraId="6FED59C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F99ED5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21.00</w:t>
            </w:r>
          </w:p>
        </w:tc>
        <w:tc>
          <w:tcPr>
            <w:tcW w:w="530" w:type="dxa"/>
            <w:tcBorders>
              <w:top w:val="nil"/>
              <w:left w:val="nil"/>
              <w:bottom w:val="single" w:sz="4" w:space="0" w:color="auto"/>
              <w:right w:val="single" w:sz="4" w:space="0" w:color="auto"/>
            </w:tcBorders>
            <w:shd w:val="clear" w:color="000000" w:fill="FFFFFF"/>
            <w:noWrap/>
            <w:vAlign w:val="center"/>
            <w:hideMark/>
          </w:tcPr>
          <w:p w14:paraId="4F3374C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413E37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A0A18A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789ED1A"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19B09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6097F5A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030411006001</w:t>
            </w:r>
          </w:p>
        </w:tc>
        <w:tc>
          <w:tcPr>
            <w:tcW w:w="1800" w:type="dxa"/>
            <w:tcBorders>
              <w:top w:val="nil"/>
              <w:left w:val="nil"/>
              <w:bottom w:val="single" w:sz="4" w:space="0" w:color="auto"/>
              <w:right w:val="single" w:sz="4" w:space="0" w:color="auto"/>
            </w:tcBorders>
            <w:shd w:val="clear" w:color="000000" w:fill="FFFFFF"/>
            <w:vAlign w:val="center"/>
            <w:hideMark/>
          </w:tcPr>
          <w:p w14:paraId="40B80A5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接线盒</w:t>
            </w:r>
          </w:p>
        </w:tc>
        <w:tc>
          <w:tcPr>
            <w:tcW w:w="1974" w:type="dxa"/>
            <w:tcBorders>
              <w:top w:val="nil"/>
              <w:left w:val="nil"/>
              <w:bottom w:val="single" w:sz="4" w:space="0" w:color="auto"/>
              <w:right w:val="single" w:sz="4" w:space="0" w:color="auto"/>
            </w:tcBorders>
            <w:shd w:val="clear" w:color="000000" w:fill="FFFFFF"/>
            <w:vAlign w:val="center"/>
            <w:hideMark/>
          </w:tcPr>
          <w:p w14:paraId="6F71A36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(1)名称:接线盒</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(2)材质:钢制</w:t>
            </w:r>
          </w:p>
        </w:tc>
        <w:tc>
          <w:tcPr>
            <w:tcW w:w="839" w:type="dxa"/>
            <w:tcBorders>
              <w:top w:val="nil"/>
              <w:left w:val="nil"/>
              <w:bottom w:val="single" w:sz="4" w:space="0" w:color="auto"/>
              <w:right w:val="single" w:sz="4" w:space="0" w:color="auto"/>
            </w:tcBorders>
            <w:shd w:val="clear" w:color="000000" w:fill="FFFFFF"/>
            <w:vAlign w:val="center"/>
            <w:hideMark/>
          </w:tcPr>
          <w:p w14:paraId="7597045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D8EF1C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68</w:t>
            </w:r>
          </w:p>
        </w:tc>
        <w:tc>
          <w:tcPr>
            <w:tcW w:w="530" w:type="dxa"/>
            <w:tcBorders>
              <w:top w:val="nil"/>
              <w:left w:val="nil"/>
              <w:bottom w:val="single" w:sz="4" w:space="0" w:color="auto"/>
              <w:right w:val="single" w:sz="4" w:space="0" w:color="auto"/>
            </w:tcBorders>
            <w:shd w:val="clear" w:color="000000" w:fill="FFFFFF"/>
            <w:noWrap/>
            <w:vAlign w:val="center"/>
            <w:hideMark/>
          </w:tcPr>
          <w:p w14:paraId="2FDEF7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7D3560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197CC6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AF0D10B"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159DC2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4F60B37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030412005001</w:t>
            </w:r>
          </w:p>
        </w:tc>
        <w:tc>
          <w:tcPr>
            <w:tcW w:w="1800" w:type="dxa"/>
            <w:tcBorders>
              <w:top w:val="nil"/>
              <w:left w:val="nil"/>
              <w:bottom w:val="single" w:sz="4" w:space="0" w:color="auto"/>
              <w:right w:val="single" w:sz="4" w:space="0" w:color="auto"/>
            </w:tcBorders>
            <w:shd w:val="clear" w:color="000000" w:fill="FFFFFF"/>
            <w:vAlign w:val="center"/>
            <w:hideMark/>
          </w:tcPr>
          <w:p w14:paraId="4BD1C58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4992C79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(1)名称:LED洁净灯(密闭型)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(2)规格:300*1200洁净室专用，2*36W</w:t>
            </w:r>
          </w:p>
        </w:tc>
        <w:tc>
          <w:tcPr>
            <w:tcW w:w="839" w:type="dxa"/>
            <w:tcBorders>
              <w:top w:val="nil"/>
              <w:left w:val="nil"/>
              <w:bottom w:val="single" w:sz="4" w:space="0" w:color="auto"/>
              <w:right w:val="single" w:sz="4" w:space="0" w:color="auto"/>
            </w:tcBorders>
            <w:shd w:val="clear" w:color="000000" w:fill="FFFFFF"/>
            <w:vAlign w:val="center"/>
            <w:hideMark/>
          </w:tcPr>
          <w:p w14:paraId="1EFF007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7C263B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37787F6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BC92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490FD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205079B"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390604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74C9352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030412005003</w:t>
            </w:r>
          </w:p>
        </w:tc>
        <w:tc>
          <w:tcPr>
            <w:tcW w:w="1800" w:type="dxa"/>
            <w:tcBorders>
              <w:top w:val="nil"/>
              <w:left w:val="nil"/>
              <w:bottom w:val="single" w:sz="4" w:space="0" w:color="auto"/>
              <w:right w:val="single" w:sz="4" w:space="0" w:color="auto"/>
            </w:tcBorders>
            <w:shd w:val="clear" w:color="000000" w:fill="FFFFFF"/>
            <w:vAlign w:val="center"/>
            <w:hideMark/>
          </w:tcPr>
          <w:p w14:paraId="6608814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荧光灯</w:t>
            </w:r>
          </w:p>
        </w:tc>
        <w:tc>
          <w:tcPr>
            <w:tcW w:w="1974" w:type="dxa"/>
            <w:tcBorders>
              <w:top w:val="nil"/>
              <w:left w:val="nil"/>
              <w:bottom w:val="single" w:sz="4" w:space="0" w:color="auto"/>
              <w:right w:val="single" w:sz="4" w:space="0" w:color="auto"/>
            </w:tcBorders>
            <w:shd w:val="clear" w:color="000000" w:fill="FFFFFF"/>
            <w:vAlign w:val="center"/>
            <w:hideMark/>
          </w:tcPr>
          <w:p w14:paraId="6F53E9C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(1)名称:LED洁净灯(密闭型)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(2)规格:300*1200洁净室专用，1*36W</w:t>
            </w:r>
          </w:p>
        </w:tc>
        <w:tc>
          <w:tcPr>
            <w:tcW w:w="839" w:type="dxa"/>
            <w:tcBorders>
              <w:top w:val="nil"/>
              <w:left w:val="nil"/>
              <w:bottom w:val="single" w:sz="4" w:space="0" w:color="auto"/>
              <w:right w:val="single" w:sz="4" w:space="0" w:color="auto"/>
            </w:tcBorders>
            <w:shd w:val="clear" w:color="000000" w:fill="FFFFFF"/>
            <w:vAlign w:val="center"/>
            <w:hideMark/>
          </w:tcPr>
          <w:p w14:paraId="013CCD4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149C60B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E37BF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BB68C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42781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5D9C744"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01A09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8</w:t>
            </w:r>
          </w:p>
        </w:tc>
        <w:tc>
          <w:tcPr>
            <w:tcW w:w="1360" w:type="dxa"/>
            <w:tcBorders>
              <w:top w:val="nil"/>
              <w:left w:val="nil"/>
              <w:bottom w:val="single" w:sz="4" w:space="0" w:color="auto"/>
              <w:right w:val="single" w:sz="4" w:space="0" w:color="auto"/>
            </w:tcBorders>
            <w:shd w:val="clear" w:color="000000" w:fill="FFFFFF"/>
            <w:noWrap/>
            <w:vAlign w:val="center"/>
            <w:hideMark/>
          </w:tcPr>
          <w:p w14:paraId="2779E40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030412006001</w:t>
            </w:r>
          </w:p>
        </w:tc>
        <w:tc>
          <w:tcPr>
            <w:tcW w:w="1800" w:type="dxa"/>
            <w:tcBorders>
              <w:top w:val="nil"/>
              <w:left w:val="nil"/>
              <w:bottom w:val="single" w:sz="4" w:space="0" w:color="auto"/>
              <w:right w:val="single" w:sz="4" w:space="0" w:color="auto"/>
            </w:tcBorders>
            <w:shd w:val="clear" w:color="000000" w:fill="FFFFFF"/>
            <w:vAlign w:val="center"/>
            <w:hideMark/>
          </w:tcPr>
          <w:p w14:paraId="0A2D6BA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0B86FB3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(1)名称:紫外线杀菌灯(密闭型)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545F82B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6F272A6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4C92B5E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58CB1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072F97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F573812"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BE3E9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3374EEB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030412006003</w:t>
            </w:r>
          </w:p>
        </w:tc>
        <w:tc>
          <w:tcPr>
            <w:tcW w:w="1800" w:type="dxa"/>
            <w:tcBorders>
              <w:top w:val="nil"/>
              <w:left w:val="nil"/>
              <w:bottom w:val="single" w:sz="4" w:space="0" w:color="auto"/>
              <w:right w:val="single" w:sz="4" w:space="0" w:color="auto"/>
            </w:tcBorders>
            <w:shd w:val="clear" w:color="000000" w:fill="FFFFFF"/>
            <w:vAlign w:val="center"/>
            <w:hideMark/>
          </w:tcPr>
          <w:p w14:paraId="27F7C37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医疗专用灯</w:t>
            </w:r>
          </w:p>
        </w:tc>
        <w:tc>
          <w:tcPr>
            <w:tcW w:w="1974" w:type="dxa"/>
            <w:tcBorders>
              <w:top w:val="nil"/>
              <w:left w:val="nil"/>
              <w:bottom w:val="single" w:sz="4" w:space="0" w:color="auto"/>
              <w:right w:val="single" w:sz="4" w:space="0" w:color="auto"/>
            </w:tcBorders>
            <w:shd w:val="clear" w:color="000000" w:fill="FFFFFF"/>
            <w:vAlign w:val="center"/>
            <w:hideMark/>
          </w:tcPr>
          <w:p w14:paraId="6712A14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(1)名称:紫外线杀菌灯(密闭型)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(2)规格:15W（含紫外线定时开关）</w:t>
            </w:r>
          </w:p>
        </w:tc>
        <w:tc>
          <w:tcPr>
            <w:tcW w:w="839" w:type="dxa"/>
            <w:tcBorders>
              <w:top w:val="nil"/>
              <w:left w:val="nil"/>
              <w:bottom w:val="single" w:sz="4" w:space="0" w:color="auto"/>
              <w:right w:val="single" w:sz="4" w:space="0" w:color="auto"/>
            </w:tcBorders>
            <w:shd w:val="clear" w:color="000000" w:fill="FFFFFF"/>
            <w:vAlign w:val="center"/>
            <w:hideMark/>
          </w:tcPr>
          <w:p w14:paraId="50C1A34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2FA1415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5853A38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B6645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F342AB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CCEACE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00EEDF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37CC1E5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030404034001</w:t>
            </w:r>
          </w:p>
        </w:tc>
        <w:tc>
          <w:tcPr>
            <w:tcW w:w="1800" w:type="dxa"/>
            <w:tcBorders>
              <w:top w:val="nil"/>
              <w:left w:val="nil"/>
              <w:bottom w:val="single" w:sz="4" w:space="0" w:color="auto"/>
              <w:right w:val="single" w:sz="4" w:space="0" w:color="auto"/>
            </w:tcBorders>
            <w:shd w:val="clear" w:color="000000" w:fill="FFFFFF"/>
            <w:vAlign w:val="center"/>
            <w:hideMark/>
          </w:tcPr>
          <w:p w14:paraId="2CB56C0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46FE937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(1)名称:单联开关</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(2)材质:塑料</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(3)规格:220V,10A</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2F6B781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8EC12D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239B397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4F94E8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B46238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42D4621" w14:textId="77777777" w:rsidTr="008122E9">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CB8A6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6E89A0F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030404034002</w:t>
            </w:r>
          </w:p>
        </w:tc>
        <w:tc>
          <w:tcPr>
            <w:tcW w:w="1800" w:type="dxa"/>
            <w:tcBorders>
              <w:top w:val="nil"/>
              <w:left w:val="nil"/>
              <w:bottom w:val="single" w:sz="4" w:space="0" w:color="auto"/>
              <w:right w:val="single" w:sz="4" w:space="0" w:color="auto"/>
            </w:tcBorders>
            <w:shd w:val="clear" w:color="000000" w:fill="FFFFFF"/>
            <w:vAlign w:val="center"/>
            <w:hideMark/>
          </w:tcPr>
          <w:p w14:paraId="30F197E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照明开关</w:t>
            </w:r>
          </w:p>
        </w:tc>
        <w:tc>
          <w:tcPr>
            <w:tcW w:w="1974" w:type="dxa"/>
            <w:tcBorders>
              <w:top w:val="nil"/>
              <w:left w:val="nil"/>
              <w:bottom w:val="single" w:sz="4" w:space="0" w:color="auto"/>
              <w:right w:val="single" w:sz="4" w:space="0" w:color="auto"/>
            </w:tcBorders>
            <w:shd w:val="clear" w:color="000000" w:fill="FFFFFF"/>
            <w:vAlign w:val="center"/>
            <w:hideMark/>
          </w:tcPr>
          <w:p w14:paraId="3F5E116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(1)名称:紫外线灯</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定时开关</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(2)材质:塑料</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:220V,10A</w:t>
            </w:r>
            <w:r w:rsidRPr="008122E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16CD652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0AE0B0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FEA6D3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F6D27C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99CEC9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EECE208"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7E841B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42D1E1B"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1E8E6D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7DDA9F71" w14:textId="77777777" w:rsidTr="008122E9">
        <w:trPr>
          <w:trHeight w:val="597"/>
        </w:trPr>
        <w:tc>
          <w:tcPr>
            <w:tcW w:w="9780" w:type="dxa"/>
            <w:gridSpan w:val="9"/>
            <w:tcBorders>
              <w:top w:val="nil"/>
              <w:left w:val="nil"/>
              <w:bottom w:val="nil"/>
              <w:right w:val="nil"/>
            </w:tcBorders>
            <w:shd w:val="clear" w:color="auto" w:fill="auto"/>
            <w:vAlign w:val="center"/>
            <w:hideMark/>
          </w:tcPr>
          <w:p w14:paraId="70A82685"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414624AB" w14:textId="77777777" w:rsidTr="008122E9">
        <w:trPr>
          <w:trHeight w:val="75"/>
        </w:trPr>
        <w:tc>
          <w:tcPr>
            <w:tcW w:w="9780" w:type="dxa"/>
            <w:gridSpan w:val="9"/>
            <w:tcBorders>
              <w:top w:val="nil"/>
              <w:left w:val="nil"/>
              <w:bottom w:val="nil"/>
              <w:right w:val="nil"/>
            </w:tcBorders>
            <w:shd w:val="clear" w:color="auto" w:fill="auto"/>
            <w:vAlign w:val="center"/>
            <w:hideMark/>
          </w:tcPr>
          <w:p w14:paraId="4723BE3E"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60085F94" w14:textId="77777777" w:rsidTr="008122E9">
        <w:trPr>
          <w:trHeight w:val="923"/>
        </w:trPr>
        <w:tc>
          <w:tcPr>
            <w:tcW w:w="3620" w:type="dxa"/>
            <w:gridSpan w:val="3"/>
            <w:tcBorders>
              <w:top w:val="nil"/>
              <w:left w:val="nil"/>
              <w:bottom w:val="nil"/>
              <w:right w:val="nil"/>
            </w:tcBorders>
            <w:shd w:val="clear" w:color="auto" w:fill="auto"/>
            <w:vAlign w:val="bottom"/>
            <w:hideMark/>
          </w:tcPr>
          <w:p w14:paraId="3AF98D49"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工程名称:西丽校区A2电子洁净实验室装修工程--441实验室电气安装工程(单位工程)</w:t>
            </w:r>
          </w:p>
        </w:tc>
        <w:tc>
          <w:tcPr>
            <w:tcW w:w="4120" w:type="dxa"/>
            <w:gridSpan w:val="4"/>
            <w:tcBorders>
              <w:top w:val="nil"/>
              <w:left w:val="nil"/>
              <w:bottom w:val="nil"/>
              <w:right w:val="nil"/>
            </w:tcBorders>
            <w:shd w:val="clear" w:color="auto" w:fill="auto"/>
            <w:vAlign w:val="bottom"/>
            <w:hideMark/>
          </w:tcPr>
          <w:p w14:paraId="12AE0935"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9A3E80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第2页 共2页</w:t>
            </w:r>
          </w:p>
        </w:tc>
      </w:tr>
      <w:tr w:rsidR="008122E9" w:rsidRPr="008122E9" w14:paraId="4404F1D5"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C479C3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40AF9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9D03E1"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0AAA84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E0687F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B9A85A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206A56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2A6F2744"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CBE4ACE"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7B486CD1"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24837FAB"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3C592C5"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D9C6CA1"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50026E4"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1E0E0D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B1E035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973617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57C221FA"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5421A0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12</w:t>
            </w:r>
          </w:p>
        </w:tc>
        <w:tc>
          <w:tcPr>
            <w:tcW w:w="1360" w:type="dxa"/>
            <w:tcBorders>
              <w:top w:val="nil"/>
              <w:left w:val="nil"/>
              <w:bottom w:val="single" w:sz="4" w:space="0" w:color="auto"/>
              <w:right w:val="single" w:sz="4" w:space="0" w:color="auto"/>
            </w:tcBorders>
            <w:shd w:val="clear" w:color="000000" w:fill="FFFFFF"/>
            <w:noWrap/>
            <w:vAlign w:val="center"/>
            <w:hideMark/>
          </w:tcPr>
          <w:p w14:paraId="53EDF6A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030404035001</w:t>
            </w:r>
          </w:p>
        </w:tc>
        <w:tc>
          <w:tcPr>
            <w:tcW w:w="1800" w:type="dxa"/>
            <w:tcBorders>
              <w:top w:val="nil"/>
              <w:left w:val="nil"/>
              <w:bottom w:val="single" w:sz="4" w:space="0" w:color="auto"/>
              <w:right w:val="single" w:sz="4" w:space="0" w:color="auto"/>
            </w:tcBorders>
            <w:shd w:val="clear" w:color="000000" w:fill="FFFFFF"/>
            <w:vAlign w:val="center"/>
            <w:hideMark/>
          </w:tcPr>
          <w:p w14:paraId="6B1B682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插座</w:t>
            </w:r>
          </w:p>
        </w:tc>
        <w:tc>
          <w:tcPr>
            <w:tcW w:w="1974" w:type="dxa"/>
            <w:tcBorders>
              <w:top w:val="nil"/>
              <w:left w:val="nil"/>
              <w:bottom w:val="single" w:sz="4" w:space="0" w:color="auto"/>
              <w:right w:val="single" w:sz="4" w:space="0" w:color="auto"/>
            </w:tcBorders>
            <w:shd w:val="clear" w:color="000000" w:fill="FFFFFF"/>
            <w:vAlign w:val="center"/>
            <w:hideMark/>
          </w:tcPr>
          <w:p w14:paraId="1576E4E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(1)名称:插座</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(2)材质:塑料</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(3)规格:单相二孔加三孔暗装插座， 10A ，250V，带开关和电源指示灯</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(4)安装方式:暗装</w:t>
            </w:r>
          </w:p>
        </w:tc>
        <w:tc>
          <w:tcPr>
            <w:tcW w:w="839" w:type="dxa"/>
            <w:tcBorders>
              <w:top w:val="nil"/>
              <w:left w:val="nil"/>
              <w:bottom w:val="single" w:sz="4" w:space="0" w:color="auto"/>
              <w:right w:val="single" w:sz="4" w:space="0" w:color="auto"/>
            </w:tcBorders>
            <w:shd w:val="clear" w:color="000000" w:fill="FFFFFF"/>
            <w:vAlign w:val="center"/>
            <w:hideMark/>
          </w:tcPr>
          <w:p w14:paraId="0D3831D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FDC8FE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42</w:t>
            </w:r>
          </w:p>
        </w:tc>
        <w:tc>
          <w:tcPr>
            <w:tcW w:w="530" w:type="dxa"/>
            <w:tcBorders>
              <w:top w:val="nil"/>
              <w:left w:val="nil"/>
              <w:bottom w:val="single" w:sz="4" w:space="0" w:color="auto"/>
              <w:right w:val="single" w:sz="4" w:space="0" w:color="auto"/>
            </w:tcBorders>
            <w:shd w:val="clear" w:color="000000" w:fill="FFFFFF"/>
            <w:noWrap/>
            <w:vAlign w:val="center"/>
            <w:hideMark/>
          </w:tcPr>
          <w:p w14:paraId="0B89240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737E03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5A2206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39BCE8F"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9E58C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4EBF8AE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030411004001</w:t>
            </w:r>
          </w:p>
        </w:tc>
        <w:tc>
          <w:tcPr>
            <w:tcW w:w="1800" w:type="dxa"/>
            <w:tcBorders>
              <w:top w:val="nil"/>
              <w:left w:val="nil"/>
              <w:bottom w:val="single" w:sz="4" w:space="0" w:color="auto"/>
              <w:right w:val="single" w:sz="4" w:space="0" w:color="auto"/>
            </w:tcBorders>
            <w:shd w:val="clear" w:color="000000" w:fill="FFFFFF"/>
            <w:vAlign w:val="center"/>
            <w:hideMark/>
          </w:tcPr>
          <w:p w14:paraId="2541836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5D5A25E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(1)名称:配线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(2)配线形式:管内敷设</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(3)规格:ZC-BVR-4</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666D374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6EEA49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840.00</w:t>
            </w:r>
          </w:p>
        </w:tc>
        <w:tc>
          <w:tcPr>
            <w:tcW w:w="530" w:type="dxa"/>
            <w:tcBorders>
              <w:top w:val="nil"/>
              <w:left w:val="nil"/>
              <w:bottom w:val="single" w:sz="4" w:space="0" w:color="auto"/>
              <w:right w:val="single" w:sz="4" w:space="0" w:color="auto"/>
            </w:tcBorders>
            <w:shd w:val="clear" w:color="000000" w:fill="FFFFFF"/>
            <w:noWrap/>
            <w:vAlign w:val="center"/>
            <w:hideMark/>
          </w:tcPr>
          <w:p w14:paraId="0C2E049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C73ABE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C960DC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C6612F2"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50051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17DF0AB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030411004002</w:t>
            </w:r>
          </w:p>
        </w:tc>
        <w:tc>
          <w:tcPr>
            <w:tcW w:w="1800" w:type="dxa"/>
            <w:tcBorders>
              <w:top w:val="nil"/>
              <w:left w:val="nil"/>
              <w:bottom w:val="single" w:sz="4" w:space="0" w:color="auto"/>
              <w:right w:val="single" w:sz="4" w:space="0" w:color="auto"/>
            </w:tcBorders>
            <w:shd w:val="clear" w:color="000000" w:fill="FFFFFF"/>
            <w:vAlign w:val="center"/>
            <w:hideMark/>
          </w:tcPr>
          <w:p w14:paraId="62AB928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配线</w:t>
            </w:r>
          </w:p>
        </w:tc>
        <w:tc>
          <w:tcPr>
            <w:tcW w:w="1974" w:type="dxa"/>
            <w:tcBorders>
              <w:top w:val="nil"/>
              <w:left w:val="nil"/>
              <w:bottom w:val="single" w:sz="4" w:space="0" w:color="auto"/>
              <w:right w:val="single" w:sz="4" w:space="0" w:color="auto"/>
            </w:tcBorders>
            <w:shd w:val="clear" w:color="000000" w:fill="FFFFFF"/>
            <w:vAlign w:val="center"/>
            <w:hideMark/>
          </w:tcPr>
          <w:p w14:paraId="6B223DA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(1)名称:配线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(2)配线形式:管内敷设</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(3)规格:NH-BVR-2.5</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(4)材质:铜芯</w:t>
            </w:r>
          </w:p>
        </w:tc>
        <w:tc>
          <w:tcPr>
            <w:tcW w:w="839" w:type="dxa"/>
            <w:tcBorders>
              <w:top w:val="nil"/>
              <w:left w:val="nil"/>
              <w:bottom w:val="single" w:sz="4" w:space="0" w:color="auto"/>
              <w:right w:val="single" w:sz="4" w:space="0" w:color="auto"/>
            </w:tcBorders>
            <w:shd w:val="clear" w:color="000000" w:fill="FFFFFF"/>
            <w:vAlign w:val="center"/>
            <w:hideMark/>
          </w:tcPr>
          <w:p w14:paraId="1BA346D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61E1A1F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420.00</w:t>
            </w:r>
          </w:p>
        </w:tc>
        <w:tc>
          <w:tcPr>
            <w:tcW w:w="530" w:type="dxa"/>
            <w:tcBorders>
              <w:top w:val="nil"/>
              <w:left w:val="nil"/>
              <w:bottom w:val="single" w:sz="4" w:space="0" w:color="auto"/>
              <w:right w:val="single" w:sz="4" w:space="0" w:color="auto"/>
            </w:tcBorders>
            <w:shd w:val="clear" w:color="000000" w:fill="FFFFFF"/>
            <w:noWrap/>
            <w:vAlign w:val="center"/>
            <w:hideMark/>
          </w:tcPr>
          <w:p w14:paraId="280F3DE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C5763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56076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200DBEE"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F1874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66E0C0C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030408001002</w:t>
            </w:r>
          </w:p>
        </w:tc>
        <w:tc>
          <w:tcPr>
            <w:tcW w:w="1800" w:type="dxa"/>
            <w:tcBorders>
              <w:top w:val="nil"/>
              <w:left w:val="nil"/>
              <w:bottom w:val="single" w:sz="4" w:space="0" w:color="auto"/>
              <w:right w:val="single" w:sz="4" w:space="0" w:color="auto"/>
            </w:tcBorders>
            <w:shd w:val="clear" w:color="000000" w:fill="FFFFFF"/>
            <w:vAlign w:val="center"/>
            <w:hideMark/>
          </w:tcPr>
          <w:p w14:paraId="5750A5C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电力电缆</w:t>
            </w:r>
          </w:p>
        </w:tc>
        <w:tc>
          <w:tcPr>
            <w:tcW w:w="1974" w:type="dxa"/>
            <w:tcBorders>
              <w:top w:val="nil"/>
              <w:left w:val="nil"/>
              <w:bottom w:val="single" w:sz="4" w:space="0" w:color="auto"/>
              <w:right w:val="single" w:sz="4" w:space="0" w:color="auto"/>
            </w:tcBorders>
            <w:shd w:val="clear" w:color="000000" w:fill="FFFFFF"/>
            <w:vAlign w:val="center"/>
            <w:hideMark/>
          </w:tcPr>
          <w:p w14:paraId="4BF3A29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(1)名称:电力电缆</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(2)规格:YJV-3*25+2*16</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(3)材质:铜芯</w:t>
            </w:r>
          </w:p>
        </w:tc>
        <w:tc>
          <w:tcPr>
            <w:tcW w:w="839" w:type="dxa"/>
            <w:tcBorders>
              <w:top w:val="nil"/>
              <w:left w:val="nil"/>
              <w:bottom w:val="single" w:sz="4" w:space="0" w:color="auto"/>
              <w:right w:val="single" w:sz="4" w:space="0" w:color="auto"/>
            </w:tcBorders>
            <w:shd w:val="clear" w:color="000000" w:fill="FFFFFF"/>
            <w:vAlign w:val="center"/>
            <w:hideMark/>
          </w:tcPr>
          <w:p w14:paraId="5CB0A37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7F7CD43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52.50</w:t>
            </w:r>
          </w:p>
        </w:tc>
        <w:tc>
          <w:tcPr>
            <w:tcW w:w="530" w:type="dxa"/>
            <w:tcBorders>
              <w:top w:val="nil"/>
              <w:left w:val="nil"/>
              <w:bottom w:val="single" w:sz="4" w:space="0" w:color="auto"/>
              <w:right w:val="single" w:sz="4" w:space="0" w:color="auto"/>
            </w:tcBorders>
            <w:shd w:val="clear" w:color="000000" w:fill="FFFFFF"/>
            <w:noWrap/>
            <w:vAlign w:val="center"/>
            <w:hideMark/>
          </w:tcPr>
          <w:p w14:paraId="72E5373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84038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9886E6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866A27E"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022A3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1C1ADB1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030414002001</w:t>
            </w:r>
          </w:p>
        </w:tc>
        <w:tc>
          <w:tcPr>
            <w:tcW w:w="1800" w:type="dxa"/>
            <w:tcBorders>
              <w:top w:val="nil"/>
              <w:left w:val="nil"/>
              <w:bottom w:val="single" w:sz="4" w:space="0" w:color="auto"/>
              <w:right w:val="single" w:sz="4" w:space="0" w:color="auto"/>
            </w:tcBorders>
            <w:shd w:val="clear" w:color="000000" w:fill="FFFFFF"/>
            <w:vAlign w:val="center"/>
            <w:hideMark/>
          </w:tcPr>
          <w:p w14:paraId="4D531FE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送配电装置系统</w:t>
            </w:r>
          </w:p>
        </w:tc>
        <w:tc>
          <w:tcPr>
            <w:tcW w:w="1974" w:type="dxa"/>
            <w:tcBorders>
              <w:top w:val="nil"/>
              <w:left w:val="nil"/>
              <w:bottom w:val="single" w:sz="4" w:space="0" w:color="auto"/>
              <w:right w:val="single" w:sz="4" w:space="0" w:color="auto"/>
            </w:tcBorders>
            <w:shd w:val="clear" w:color="000000" w:fill="FFFFFF"/>
            <w:vAlign w:val="center"/>
            <w:hideMark/>
          </w:tcPr>
          <w:p w14:paraId="08FAA22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(1)名称:1kV以下交流供电系统调试</w:t>
            </w:r>
          </w:p>
        </w:tc>
        <w:tc>
          <w:tcPr>
            <w:tcW w:w="839" w:type="dxa"/>
            <w:tcBorders>
              <w:top w:val="nil"/>
              <w:left w:val="nil"/>
              <w:bottom w:val="single" w:sz="4" w:space="0" w:color="auto"/>
              <w:right w:val="single" w:sz="4" w:space="0" w:color="auto"/>
            </w:tcBorders>
            <w:shd w:val="clear" w:color="000000" w:fill="FFFFFF"/>
            <w:vAlign w:val="center"/>
            <w:hideMark/>
          </w:tcPr>
          <w:p w14:paraId="122B7A7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290658A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3842A0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04D383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D718E2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B472757"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74841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04FBD7F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4C9923B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29FC803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6CFC28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B669B3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A5E907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8D7D65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C1DD0F4"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5D4F0B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052340E6"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47D75D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11078DF1"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E60E6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4AC3AFF4"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0420D5D"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707C3B9A"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780" w:type="dxa"/>
        <w:tblLook w:val="04A0" w:firstRow="1" w:lastRow="0" w:firstColumn="1" w:lastColumn="0" w:noHBand="0" w:noVBand="1"/>
      </w:tblPr>
      <w:tblGrid>
        <w:gridCol w:w="460"/>
        <w:gridCol w:w="1360"/>
        <w:gridCol w:w="1800"/>
        <w:gridCol w:w="1974"/>
        <w:gridCol w:w="839"/>
        <w:gridCol w:w="777"/>
        <w:gridCol w:w="530"/>
        <w:gridCol w:w="566"/>
        <w:gridCol w:w="1474"/>
      </w:tblGrid>
      <w:tr w:rsidR="008122E9" w:rsidRPr="008122E9" w14:paraId="7B490659" w14:textId="77777777" w:rsidTr="008122E9">
        <w:trPr>
          <w:trHeight w:val="923"/>
        </w:trPr>
        <w:tc>
          <w:tcPr>
            <w:tcW w:w="3620" w:type="dxa"/>
            <w:gridSpan w:val="3"/>
            <w:tcBorders>
              <w:top w:val="nil"/>
              <w:left w:val="nil"/>
              <w:bottom w:val="nil"/>
              <w:right w:val="nil"/>
            </w:tcBorders>
            <w:shd w:val="clear" w:color="auto" w:fill="auto"/>
            <w:vAlign w:val="bottom"/>
            <w:hideMark/>
          </w:tcPr>
          <w:p w14:paraId="18621697"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工程名称:西丽校区A2电子洁净实验室装修工程--441实验室通风空调工程(单位工程)</w:t>
            </w:r>
          </w:p>
        </w:tc>
        <w:tc>
          <w:tcPr>
            <w:tcW w:w="4120" w:type="dxa"/>
            <w:gridSpan w:val="4"/>
            <w:tcBorders>
              <w:top w:val="nil"/>
              <w:left w:val="nil"/>
              <w:bottom w:val="nil"/>
              <w:right w:val="nil"/>
            </w:tcBorders>
            <w:shd w:val="clear" w:color="auto" w:fill="auto"/>
            <w:vAlign w:val="bottom"/>
            <w:hideMark/>
          </w:tcPr>
          <w:p w14:paraId="06095ED9"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08862F4"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共3页</w:t>
            </w:r>
          </w:p>
        </w:tc>
      </w:tr>
      <w:tr w:rsidR="008122E9" w:rsidRPr="008122E9" w14:paraId="62AB6ED3"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B85911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1D37C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F21EF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99E63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B2247B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6D27037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CBDA68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6BE0D5F4"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5C77B4D"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0D23355"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B080F1C"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F3866BC"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41CA11AA"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01478A9"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2C658CF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EDDA19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278D1EB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22AEDCB5"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7CF2A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73765BD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1EAF340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441实验室通风空调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426AFAF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D2B494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20A5DC7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6078E4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AE9495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42270F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55C04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59BE4A4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74350BA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20D729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48F1F22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4E4BB1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22</w:t>
            </w:r>
          </w:p>
        </w:tc>
        <w:tc>
          <w:tcPr>
            <w:tcW w:w="530" w:type="dxa"/>
            <w:tcBorders>
              <w:top w:val="nil"/>
              <w:left w:val="nil"/>
              <w:bottom w:val="single" w:sz="4" w:space="0" w:color="auto"/>
              <w:right w:val="single" w:sz="4" w:space="0" w:color="auto"/>
            </w:tcBorders>
            <w:shd w:val="clear" w:color="000000" w:fill="FFFFFF"/>
            <w:noWrap/>
            <w:vAlign w:val="center"/>
            <w:hideMark/>
          </w:tcPr>
          <w:p w14:paraId="55E8FAF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F0279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92B107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B6C1C1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54196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1D60742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030703001006</w:t>
            </w:r>
          </w:p>
        </w:tc>
        <w:tc>
          <w:tcPr>
            <w:tcW w:w="1800" w:type="dxa"/>
            <w:tcBorders>
              <w:top w:val="nil"/>
              <w:left w:val="nil"/>
              <w:bottom w:val="single" w:sz="4" w:space="0" w:color="auto"/>
              <w:right w:val="single" w:sz="4" w:space="0" w:color="auto"/>
            </w:tcBorders>
            <w:shd w:val="clear" w:color="000000" w:fill="FFFFFF"/>
            <w:vAlign w:val="center"/>
            <w:hideMark/>
          </w:tcPr>
          <w:p w14:paraId="18555BF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DB6752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7BB9A2F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BAD243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5C520C1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2A6D99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5F5A29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D7A2B42"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7E0A3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75A25B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28649EA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3726BAE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63DD8BD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454A48A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DD1826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983DC6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2AACCA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76E0196"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2DA883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24A7E4D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5803F86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B5D8CD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(2)规格:500 * 320</w:t>
            </w:r>
          </w:p>
        </w:tc>
        <w:tc>
          <w:tcPr>
            <w:tcW w:w="839" w:type="dxa"/>
            <w:tcBorders>
              <w:top w:val="nil"/>
              <w:left w:val="nil"/>
              <w:bottom w:val="single" w:sz="4" w:space="0" w:color="auto"/>
              <w:right w:val="single" w:sz="4" w:space="0" w:color="auto"/>
            </w:tcBorders>
            <w:shd w:val="clear" w:color="000000" w:fill="FFFFFF"/>
            <w:vAlign w:val="center"/>
            <w:hideMark/>
          </w:tcPr>
          <w:p w14:paraId="3EF1E76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146600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3E007E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9BE45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B9392A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348F60C"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3FA71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2EF90D4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030703001004</w:t>
            </w:r>
          </w:p>
        </w:tc>
        <w:tc>
          <w:tcPr>
            <w:tcW w:w="1800" w:type="dxa"/>
            <w:tcBorders>
              <w:top w:val="nil"/>
              <w:left w:val="nil"/>
              <w:bottom w:val="single" w:sz="4" w:space="0" w:color="auto"/>
              <w:right w:val="single" w:sz="4" w:space="0" w:color="auto"/>
            </w:tcBorders>
            <w:shd w:val="clear" w:color="000000" w:fill="FFFFFF"/>
            <w:vAlign w:val="center"/>
            <w:hideMark/>
          </w:tcPr>
          <w:p w14:paraId="237EDE9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52E2E7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(2)规格:630 * 320</w:t>
            </w:r>
          </w:p>
        </w:tc>
        <w:tc>
          <w:tcPr>
            <w:tcW w:w="839" w:type="dxa"/>
            <w:tcBorders>
              <w:top w:val="nil"/>
              <w:left w:val="nil"/>
              <w:bottom w:val="single" w:sz="4" w:space="0" w:color="auto"/>
              <w:right w:val="single" w:sz="4" w:space="0" w:color="auto"/>
            </w:tcBorders>
            <w:shd w:val="clear" w:color="000000" w:fill="FFFFFF"/>
            <w:vAlign w:val="center"/>
            <w:hideMark/>
          </w:tcPr>
          <w:p w14:paraId="67BA068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699BE8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332E946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FF69E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D8F089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5ABDBD9"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11413D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5A4AAF2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030703001008</w:t>
            </w:r>
          </w:p>
        </w:tc>
        <w:tc>
          <w:tcPr>
            <w:tcW w:w="1800" w:type="dxa"/>
            <w:tcBorders>
              <w:top w:val="nil"/>
              <w:left w:val="nil"/>
              <w:bottom w:val="single" w:sz="4" w:space="0" w:color="auto"/>
              <w:right w:val="single" w:sz="4" w:space="0" w:color="auto"/>
            </w:tcBorders>
            <w:shd w:val="clear" w:color="000000" w:fill="FFFFFF"/>
            <w:vAlign w:val="center"/>
            <w:hideMark/>
          </w:tcPr>
          <w:p w14:paraId="7E2EF31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A2FA2F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(1)名称:电动对开多叶调节阀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408C158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922CB8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26E72B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78BFB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C5FE39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8A9E309"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1DD73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1CD557F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030703019001</w:t>
            </w:r>
          </w:p>
        </w:tc>
        <w:tc>
          <w:tcPr>
            <w:tcW w:w="1800" w:type="dxa"/>
            <w:tcBorders>
              <w:top w:val="nil"/>
              <w:left w:val="nil"/>
              <w:bottom w:val="single" w:sz="4" w:space="0" w:color="auto"/>
              <w:right w:val="single" w:sz="4" w:space="0" w:color="auto"/>
            </w:tcBorders>
            <w:shd w:val="clear" w:color="000000" w:fill="FFFFFF"/>
            <w:vAlign w:val="center"/>
            <w:hideMark/>
          </w:tcPr>
          <w:p w14:paraId="3F9C0DB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60C7432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5767296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2BACE54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3.02</w:t>
            </w:r>
          </w:p>
        </w:tc>
        <w:tc>
          <w:tcPr>
            <w:tcW w:w="530" w:type="dxa"/>
            <w:tcBorders>
              <w:top w:val="nil"/>
              <w:left w:val="nil"/>
              <w:bottom w:val="single" w:sz="4" w:space="0" w:color="auto"/>
              <w:right w:val="single" w:sz="4" w:space="0" w:color="auto"/>
            </w:tcBorders>
            <w:shd w:val="clear" w:color="000000" w:fill="FFFFFF"/>
            <w:noWrap/>
            <w:vAlign w:val="center"/>
            <w:hideMark/>
          </w:tcPr>
          <w:p w14:paraId="22E5CFB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55E1B9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655123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13DF993"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877BC8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0488E60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030703001009</w:t>
            </w:r>
          </w:p>
        </w:tc>
        <w:tc>
          <w:tcPr>
            <w:tcW w:w="1800" w:type="dxa"/>
            <w:tcBorders>
              <w:top w:val="nil"/>
              <w:left w:val="nil"/>
              <w:bottom w:val="single" w:sz="4" w:space="0" w:color="auto"/>
              <w:right w:val="single" w:sz="4" w:space="0" w:color="auto"/>
            </w:tcBorders>
            <w:shd w:val="clear" w:color="000000" w:fill="FFFFFF"/>
            <w:vAlign w:val="center"/>
            <w:hideMark/>
          </w:tcPr>
          <w:p w14:paraId="12ED89F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3DD2800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(1)名称:初效过滤网</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4F86685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25D4BE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0360AF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4FF0D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9D8122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386B88E"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19C634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179983C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030704001001</w:t>
            </w:r>
          </w:p>
        </w:tc>
        <w:tc>
          <w:tcPr>
            <w:tcW w:w="1800" w:type="dxa"/>
            <w:tcBorders>
              <w:top w:val="nil"/>
              <w:left w:val="nil"/>
              <w:bottom w:val="single" w:sz="4" w:space="0" w:color="auto"/>
              <w:right w:val="single" w:sz="4" w:space="0" w:color="auto"/>
            </w:tcBorders>
            <w:shd w:val="clear" w:color="000000" w:fill="FFFFFF"/>
            <w:vAlign w:val="center"/>
            <w:hideMark/>
          </w:tcPr>
          <w:p w14:paraId="7760E27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5ADD27D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714EC59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75FFF5B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781899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F88ADF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987A30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C7A769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631E9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6F995C1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030404017002</w:t>
            </w:r>
          </w:p>
        </w:tc>
        <w:tc>
          <w:tcPr>
            <w:tcW w:w="1800" w:type="dxa"/>
            <w:tcBorders>
              <w:top w:val="nil"/>
              <w:left w:val="nil"/>
              <w:bottom w:val="single" w:sz="4" w:space="0" w:color="auto"/>
              <w:right w:val="single" w:sz="4" w:space="0" w:color="auto"/>
            </w:tcBorders>
            <w:shd w:val="clear" w:color="000000" w:fill="FFFFFF"/>
            <w:vAlign w:val="center"/>
            <w:hideMark/>
          </w:tcPr>
          <w:p w14:paraId="69700639" w14:textId="77777777" w:rsidR="008122E9" w:rsidRPr="008122E9" w:rsidRDefault="008122E9" w:rsidP="008122E9">
            <w:pPr>
              <w:widowControl/>
              <w:spacing w:after="240"/>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09ABA76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(1)名称:PLC控制系统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1940F29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BA6F6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F4790B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78727B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70BD86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DC27EF1" w14:textId="77777777" w:rsidTr="008122E9">
        <w:trPr>
          <w:trHeight w:val="174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12419A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11</w:t>
            </w:r>
          </w:p>
        </w:tc>
        <w:tc>
          <w:tcPr>
            <w:tcW w:w="1360" w:type="dxa"/>
            <w:tcBorders>
              <w:top w:val="nil"/>
              <w:left w:val="nil"/>
              <w:bottom w:val="single" w:sz="4" w:space="0" w:color="auto"/>
              <w:right w:val="single" w:sz="4" w:space="0" w:color="auto"/>
            </w:tcBorders>
            <w:shd w:val="clear" w:color="000000" w:fill="FFFFFF"/>
            <w:vAlign w:val="center"/>
            <w:hideMark/>
          </w:tcPr>
          <w:p w14:paraId="20FA031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030702001001</w:t>
            </w:r>
          </w:p>
        </w:tc>
        <w:tc>
          <w:tcPr>
            <w:tcW w:w="1800" w:type="dxa"/>
            <w:tcBorders>
              <w:top w:val="nil"/>
              <w:left w:val="nil"/>
              <w:bottom w:val="single" w:sz="4" w:space="0" w:color="auto"/>
              <w:right w:val="single" w:sz="4" w:space="0" w:color="auto"/>
            </w:tcBorders>
            <w:shd w:val="clear" w:color="000000" w:fill="FFFFFF"/>
            <w:vAlign w:val="center"/>
            <w:hideMark/>
          </w:tcPr>
          <w:p w14:paraId="3255BC9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1E308C8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(1)名称:碳钢通风</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管道</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(2)材质:镀锌薄钢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(3)形状:矩形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(4)板材厚度:δ</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=0.5mm</w:t>
            </w:r>
            <w:r w:rsidRPr="008122E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478CD0B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02EFD7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96.60</w:t>
            </w:r>
          </w:p>
        </w:tc>
        <w:tc>
          <w:tcPr>
            <w:tcW w:w="530" w:type="dxa"/>
            <w:tcBorders>
              <w:top w:val="nil"/>
              <w:left w:val="nil"/>
              <w:bottom w:val="single" w:sz="4" w:space="0" w:color="auto"/>
              <w:right w:val="single" w:sz="4" w:space="0" w:color="auto"/>
            </w:tcBorders>
            <w:shd w:val="clear" w:color="000000" w:fill="FFFFFF"/>
            <w:noWrap/>
            <w:vAlign w:val="center"/>
            <w:hideMark/>
          </w:tcPr>
          <w:p w14:paraId="25BF0FB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CB4DA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B6FDEC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F487151"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98CA6C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3E65E0E"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7B3296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2511CCD7" w14:textId="77777777" w:rsidTr="008122E9">
        <w:trPr>
          <w:trHeight w:val="597"/>
        </w:trPr>
        <w:tc>
          <w:tcPr>
            <w:tcW w:w="9780" w:type="dxa"/>
            <w:gridSpan w:val="9"/>
            <w:tcBorders>
              <w:top w:val="nil"/>
              <w:left w:val="nil"/>
              <w:bottom w:val="nil"/>
              <w:right w:val="nil"/>
            </w:tcBorders>
            <w:shd w:val="clear" w:color="auto" w:fill="auto"/>
            <w:vAlign w:val="center"/>
            <w:hideMark/>
          </w:tcPr>
          <w:p w14:paraId="593017E7"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1A6F93D6" w14:textId="77777777" w:rsidTr="008122E9">
        <w:trPr>
          <w:trHeight w:val="75"/>
        </w:trPr>
        <w:tc>
          <w:tcPr>
            <w:tcW w:w="9780" w:type="dxa"/>
            <w:gridSpan w:val="9"/>
            <w:tcBorders>
              <w:top w:val="nil"/>
              <w:left w:val="nil"/>
              <w:bottom w:val="nil"/>
              <w:right w:val="nil"/>
            </w:tcBorders>
            <w:shd w:val="clear" w:color="auto" w:fill="auto"/>
            <w:vAlign w:val="center"/>
            <w:hideMark/>
          </w:tcPr>
          <w:p w14:paraId="36EC185E"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6130F110" w14:textId="77777777" w:rsidTr="008122E9">
        <w:trPr>
          <w:trHeight w:val="923"/>
        </w:trPr>
        <w:tc>
          <w:tcPr>
            <w:tcW w:w="3620" w:type="dxa"/>
            <w:gridSpan w:val="3"/>
            <w:tcBorders>
              <w:top w:val="nil"/>
              <w:left w:val="nil"/>
              <w:bottom w:val="nil"/>
              <w:right w:val="nil"/>
            </w:tcBorders>
            <w:shd w:val="clear" w:color="auto" w:fill="auto"/>
            <w:vAlign w:val="bottom"/>
            <w:hideMark/>
          </w:tcPr>
          <w:p w14:paraId="4587295F"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工程名称:西丽校区A2电子洁净实验室装修工程--441实验室通风空调工程(单位工程)</w:t>
            </w:r>
          </w:p>
        </w:tc>
        <w:tc>
          <w:tcPr>
            <w:tcW w:w="4120" w:type="dxa"/>
            <w:gridSpan w:val="4"/>
            <w:tcBorders>
              <w:top w:val="nil"/>
              <w:left w:val="nil"/>
              <w:bottom w:val="nil"/>
              <w:right w:val="nil"/>
            </w:tcBorders>
            <w:shd w:val="clear" w:color="auto" w:fill="auto"/>
            <w:vAlign w:val="bottom"/>
            <w:hideMark/>
          </w:tcPr>
          <w:p w14:paraId="6D4AF6ED"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FEFE4FF"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第2页 共3页</w:t>
            </w:r>
          </w:p>
        </w:tc>
      </w:tr>
      <w:tr w:rsidR="008122E9" w:rsidRPr="008122E9" w14:paraId="51A2B77A"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D9CD85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24602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8A0DF1"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E45929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14B17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AE93EE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11F1CD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287DFCE7"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A65ACE4"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9A6A468"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8FE141A"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6561FFB"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6115C7A8"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1B997264"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8C6318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667FC8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2E4F04F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23EC54BA" w14:textId="77777777" w:rsidTr="008122E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45BF1D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5659FA0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54DADE5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6B8FFDE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(1)名称:碳钢通风管道</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 xml:space="preserve">(2)材质:镀锌薄钢板  </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(3)形状:矩形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 xml:space="preserve">(4)板材厚度:δ=0.6mm </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0E0D5CE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1B170F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71.40</w:t>
            </w:r>
          </w:p>
        </w:tc>
        <w:tc>
          <w:tcPr>
            <w:tcW w:w="530" w:type="dxa"/>
            <w:tcBorders>
              <w:top w:val="nil"/>
              <w:left w:val="nil"/>
              <w:bottom w:val="single" w:sz="4" w:space="0" w:color="auto"/>
              <w:right w:val="single" w:sz="4" w:space="0" w:color="auto"/>
            </w:tcBorders>
            <w:shd w:val="clear" w:color="000000" w:fill="FFFFFF"/>
            <w:noWrap/>
            <w:vAlign w:val="center"/>
            <w:hideMark/>
          </w:tcPr>
          <w:p w14:paraId="7F47A14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A02E9B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CCC47D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98D8AEE"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C7B2CB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5C6EB3A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030703007003</w:t>
            </w:r>
          </w:p>
        </w:tc>
        <w:tc>
          <w:tcPr>
            <w:tcW w:w="1800" w:type="dxa"/>
            <w:tcBorders>
              <w:top w:val="nil"/>
              <w:left w:val="nil"/>
              <w:bottom w:val="single" w:sz="4" w:space="0" w:color="auto"/>
              <w:right w:val="single" w:sz="4" w:space="0" w:color="auto"/>
            </w:tcBorders>
            <w:shd w:val="clear" w:color="000000" w:fill="FFFFFF"/>
            <w:vAlign w:val="center"/>
            <w:hideMark/>
          </w:tcPr>
          <w:p w14:paraId="1DEF0BB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76A0996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(1)名称:高效送风口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(2)型号:风量500CMH（SS304不锈钢散流板，带PAO测试口，</w:t>
            </w:r>
            <w:r w:rsidRPr="008122E9">
              <w:rPr>
                <w:rFonts w:ascii="宋体" w:eastAsia="宋体" w:hAnsi="宋体" w:cs="宋体" w:hint="eastAsia"/>
                <w:color w:val="000000"/>
                <w:kern w:val="0"/>
                <w:sz w:val="18"/>
                <w:szCs w:val="18"/>
              </w:rPr>
              <w:lastRenderedPageBreak/>
              <w:t>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0A2B152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个</w:t>
            </w:r>
          </w:p>
        </w:tc>
        <w:tc>
          <w:tcPr>
            <w:tcW w:w="777" w:type="dxa"/>
            <w:tcBorders>
              <w:top w:val="nil"/>
              <w:left w:val="nil"/>
              <w:bottom w:val="single" w:sz="4" w:space="0" w:color="auto"/>
              <w:right w:val="single" w:sz="4" w:space="0" w:color="auto"/>
            </w:tcBorders>
            <w:shd w:val="clear" w:color="000000" w:fill="FFFFFF"/>
            <w:noWrap/>
            <w:vAlign w:val="center"/>
            <w:hideMark/>
          </w:tcPr>
          <w:p w14:paraId="31D6A31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w:t>
            </w:r>
          </w:p>
        </w:tc>
        <w:tc>
          <w:tcPr>
            <w:tcW w:w="530" w:type="dxa"/>
            <w:tcBorders>
              <w:top w:val="nil"/>
              <w:left w:val="nil"/>
              <w:bottom w:val="single" w:sz="4" w:space="0" w:color="auto"/>
              <w:right w:val="single" w:sz="4" w:space="0" w:color="auto"/>
            </w:tcBorders>
            <w:shd w:val="clear" w:color="000000" w:fill="FFFFFF"/>
            <w:noWrap/>
            <w:vAlign w:val="center"/>
            <w:hideMark/>
          </w:tcPr>
          <w:p w14:paraId="123AF50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AD7FC2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AF1CE8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305AC85"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179D8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14</w:t>
            </w:r>
          </w:p>
        </w:tc>
        <w:tc>
          <w:tcPr>
            <w:tcW w:w="1360" w:type="dxa"/>
            <w:tcBorders>
              <w:top w:val="nil"/>
              <w:left w:val="nil"/>
              <w:bottom w:val="single" w:sz="4" w:space="0" w:color="auto"/>
              <w:right w:val="single" w:sz="4" w:space="0" w:color="auto"/>
            </w:tcBorders>
            <w:shd w:val="clear" w:color="000000" w:fill="FFFFFF"/>
            <w:noWrap/>
            <w:vAlign w:val="center"/>
            <w:hideMark/>
          </w:tcPr>
          <w:p w14:paraId="530358C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031208003001</w:t>
            </w:r>
          </w:p>
        </w:tc>
        <w:tc>
          <w:tcPr>
            <w:tcW w:w="1800" w:type="dxa"/>
            <w:tcBorders>
              <w:top w:val="nil"/>
              <w:left w:val="nil"/>
              <w:bottom w:val="single" w:sz="4" w:space="0" w:color="auto"/>
              <w:right w:val="single" w:sz="4" w:space="0" w:color="auto"/>
            </w:tcBorders>
            <w:shd w:val="clear" w:color="000000" w:fill="FFFFFF"/>
            <w:vAlign w:val="center"/>
            <w:hideMark/>
          </w:tcPr>
          <w:p w14:paraId="4271932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1A25FB6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(1)绝热材料品种:难燃B1级柔性发泡橡塑隔热板材保温</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3E29A06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DFAE23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168.00</w:t>
            </w:r>
          </w:p>
        </w:tc>
        <w:tc>
          <w:tcPr>
            <w:tcW w:w="530" w:type="dxa"/>
            <w:tcBorders>
              <w:top w:val="nil"/>
              <w:left w:val="nil"/>
              <w:bottom w:val="single" w:sz="4" w:space="0" w:color="auto"/>
              <w:right w:val="single" w:sz="4" w:space="0" w:color="auto"/>
            </w:tcBorders>
            <w:shd w:val="clear" w:color="000000" w:fill="FFFFFF"/>
            <w:noWrap/>
            <w:vAlign w:val="center"/>
            <w:hideMark/>
          </w:tcPr>
          <w:p w14:paraId="7CC603B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3888CB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8B4C9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09F0B76"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B8539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096BA99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031208007001</w:t>
            </w:r>
          </w:p>
        </w:tc>
        <w:tc>
          <w:tcPr>
            <w:tcW w:w="1800" w:type="dxa"/>
            <w:tcBorders>
              <w:top w:val="nil"/>
              <w:left w:val="nil"/>
              <w:bottom w:val="single" w:sz="4" w:space="0" w:color="auto"/>
              <w:right w:val="single" w:sz="4" w:space="0" w:color="auto"/>
            </w:tcBorders>
            <w:shd w:val="clear" w:color="000000" w:fill="FFFFFF"/>
            <w:vAlign w:val="center"/>
            <w:hideMark/>
          </w:tcPr>
          <w:p w14:paraId="0254CDC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0A665A2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(1)材料:铝箔防潮保护层</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139D595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167A5BC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168.00</w:t>
            </w:r>
          </w:p>
        </w:tc>
        <w:tc>
          <w:tcPr>
            <w:tcW w:w="530" w:type="dxa"/>
            <w:tcBorders>
              <w:top w:val="nil"/>
              <w:left w:val="nil"/>
              <w:bottom w:val="single" w:sz="4" w:space="0" w:color="auto"/>
              <w:right w:val="single" w:sz="4" w:space="0" w:color="auto"/>
            </w:tcBorders>
            <w:shd w:val="clear" w:color="000000" w:fill="FFFFFF"/>
            <w:noWrap/>
            <w:vAlign w:val="center"/>
            <w:hideMark/>
          </w:tcPr>
          <w:p w14:paraId="6F1EEC4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05BCE0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CFBBD6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B912AB2" w14:textId="77777777" w:rsidTr="008122E9">
        <w:trPr>
          <w:trHeight w:val="420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879A4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6D36DC5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030701003001</w:t>
            </w:r>
          </w:p>
        </w:tc>
        <w:tc>
          <w:tcPr>
            <w:tcW w:w="1800" w:type="dxa"/>
            <w:tcBorders>
              <w:top w:val="nil"/>
              <w:left w:val="nil"/>
              <w:bottom w:val="single" w:sz="4" w:space="0" w:color="auto"/>
              <w:right w:val="single" w:sz="4" w:space="0" w:color="auto"/>
            </w:tcBorders>
            <w:shd w:val="clear" w:color="000000" w:fill="FFFFFF"/>
            <w:vAlign w:val="center"/>
            <w:hideMark/>
          </w:tcPr>
          <w:p w14:paraId="6CB04FD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42F5080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(1)名称:恒温恒湿风冷直膨式恒温恒湿机组</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(2)型号:风量：4000CMH，新风量：800CMH；冷量：24KW，电加热：8KW,电加湿8kg/h,余压：850Pa;G4，F8过滤；臭氧量：8g/h</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(3)安装形式:落地安装</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(4)隔振垫(器)、支架形式、材质:风柜基础或支吊架制作安装，隔振器安装</w:t>
            </w:r>
          </w:p>
        </w:tc>
        <w:tc>
          <w:tcPr>
            <w:tcW w:w="839" w:type="dxa"/>
            <w:tcBorders>
              <w:top w:val="nil"/>
              <w:left w:val="nil"/>
              <w:bottom w:val="single" w:sz="4" w:space="0" w:color="auto"/>
              <w:right w:val="single" w:sz="4" w:space="0" w:color="auto"/>
            </w:tcBorders>
            <w:shd w:val="clear" w:color="000000" w:fill="FFFFFF"/>
            <w:vAlign w:val="center"/>
            <w:hideMark/>
          </w:tcPr>
          <w:p w14:paraId="4D421C0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C39514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DF0788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D4D65A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D41ACD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EF591F2" w14:textId="77777777" w:rsidTr="008122E9">
        <w:trPr>
          <w:trHeight w:val="15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B1FC00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vAlign w:val="center"/>
            <w:hideMark/>
          </w:tcPr>
          <w:p w14:paraId="2C16FD2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030801014001</w:t>
            </w:r>
          </w:p>
        </w:tc>
        <w:tc>
          <w:tcPr>
            <w:tcW w:w="1800" w:type="dxa"/>
            <w:tcBorders>
              <w:top w:val="nil"/>
              <w:left w:val="nil"/>
              <w:bottom w:val="single" w:sz="4" w:space="0" w:color="auto"/>
              <w:right w:val="single" w:sz="4" w:space="0" w:color="auto"/>
            </w:tcBorders>
            <w:shd w:val="clear" w:color="000000" w:fill="FFFFFF"/>
            <w:vAlign w:val="center"/>
            <w:hideMark/>
          </w:tcPr>
          <w:p w14:paraId="08FA798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0C14873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(1)材质:铜管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(2)规格:φ35</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(3)压力试验、吹</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扫与清洗设计要求</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:管道系统空气吹</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lastRenderedPageBreak/>
              <w:t>扫</w:t>
            </w:r>
            <w:r w:rsidRPr="008122E9">
              <w:rPr>
                <w:rFonts w:ascii="宋体" w:eastAsia="宋体" w:hAnsi="宋体" w:cs="宋体" w:hint="eastAsia"/>
                <w:color w:val="000000"/>
                <w:kern w:val="0"/>
                <w:sz w:val="18"/>
                <w:szCs w:val="18"/>
              </w:rPr>
              <w:br/>
              <w:t>(4)保温:难燃B1级</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柔性发泡橡塑隔热</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板材保温</w:t>
            </w:r>
          </w:p>
        </w:tc>
        <w:tc>
          <w:tcPr>
            <w:tcW w:w="839" w:type="dxa"/>
            <w:tcBorders>
              <w:top w:val="nil"/>
              <w:left w:val="nil"/>
              <w:bottom w:val="single" w:sz="4" w:space="0" w:color="auto"/>
              <w:right w:val="single" w:sz="4" w:space="0" w:color="auto"/>
            </w:tcBorders>
            <w:shd w:val="clear" w:color="000000" w:fill="FFFFFF"/>
            <w:vAlign w:val="center"/>
            <w:hideMark/>
          </w:tcPr>
          <w:p w14:paraId="0A93D65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m</w:t>
            </w:r>
          </w:p>
        </w:tc>
        <w:tc>
          <w:tcPr>
            <w:tcW w:w="777" w:type="dxa"/>
            <w:tcBorders>
              <w:top w:val="nil"/>
              <w:left w:val="nil"/>
              <w:bottom w:val="single" w:sz="4" w:space="0" w:color="auto"/>
              <w:right w:val="single" w:sz="4" w:space="0" w:color="auto"/>
            </w:tcBorders>
            <w:shd w:val="clear" w:color="000000" w:fill="FFFFFF"/>
            <w:noWrap/>
            <w:vAlign w:val="center"/>
            <w:hideMark/>
          </w:tcPr>
          <w:p w14:paraId="6491C80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10.50</w:t>
            </w:r>
          </w:p>
        </w:tc>
        <w:tc>
          <w:tcPr>
            <w:tcW w:w="530" w:type="dxa"/>
            <w:tcBorders>
              <w:top w:val="nil"/>
              <w:left w:val="nil"/>
              <w:bottom w:val="single" w:sz="4" w:space="0" w:color="auto"/>
              <w:right w:val="single" w:sz="4" w:space="0" w:color="auto"/>
            </w:tcBorders>
            <w:shd w:val="clear" w:color="000000" w:fill="FFFFFF"/>
            <w:noWrap/>
            <w:vAlign w:val="center"/>
            <w:hideMark/>
          </w:tcPr>
          <w:p w14:paraId="47B29B6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A001AA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10C46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80783D3"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DECB10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1C512C25"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1175AE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45A6A0A4" w14:textId="77777777" w:rsidTr="008122E9">
        <w:trPr>
          <w:trHeight w:val="597"/>
        </w:trPr>
        <w:tc>
          <w:tcPr>
            <w:tcW w:w="9780" w:type="dxa"/>
            <w:gridSpan w:val="9"/>
            <w:tcBorders>
              <w:top w:val="nil"/>
              <w:left w:val="nil"/>
              <w:bottom w:val="nil"/>
              <w:right w:val="nil"/>
            </w:tcBorders>
            <w:shd w:val="clear" w:color="auto" w:fill="auto"/>
            <w:vAlign w:val="center"/>
            <w:hideMark/>
          </w:tcPr>
          <w:p w14:paraId="4358EDC6"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1BB9FDD2" w14:textId="77777777" w:rsidTr="008122E9">
        <w:trPr>
          <w:trHeight w:val="75"/>
        </w:trPr>
        <w:tc>
          <w:tcPr>
            <w:tcW w:w="9780" w:type="dxa"/>
            <w:gridSpan w:val="9"/>
            <w:tcBorders>
              <w:top w:val="nil"/>
              <w:left w:val="nil"/>
              <w:bottom w:val="nil"/>
              <w:right w:val="nil"/>
            </w:tcBorders>
            <w:shd w:val="clear" w:color="auto" w:fill="auto"/>
            <w:vAlign w:val="center"/>
            <w:hideMark/>
          </w:tcPr>
          <w:p w14:paraId="246D9A02"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57785D58" w14:textId="77777777" w:rsidTr="008122E9">
        <w:trPr>
          <w:trHeight w:val="923"/>
        </w:trPr>
        <w:tc>
          <w:tcPr>
            <w:tcW w:w="3620" w:type="dxa"/>
            <w:gridSpan w:val="3"/>
            <w:tcBorders>
              <w:top w:val="nil"/>
              <w:left w:val="nil"/>
              <w:bottom w:val="nil"/>
              <w:right w:val="nil"/>
            </w:tcBorders>
            <w:shd w:val="clear" w:color="auto" w:fill="auto"/>
            <w:vAlign w:val="bottom"/>
            <w:hideMark/>
          </w:tcPr>
          <w:p w14:paraId="494B1284"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工程名称:西丽校区A2电子洁净实验室装修工程--441实验室通风空调工程(单位工程)</w:t>
            </w:r>
          </w:p>
        </w:tc>
        <w:tc>
          <w:tcPr>
            <w:tcW w:w="4120" w:type="dxa"/>
            <w:gridSpan w:val="4"/>
            <w:tcBorders>
              <w:top w:val="nil"/>
              <w:left w:val="nil"/>
              <w:bottom w:val="nil"/>
              <w:right w:val="nil"/>
            </w:tcBorders>
            <w:shd w:val="clear" w:color="auto" w:fill="auto"/>
            <w:vAlign w:val="bottom"/>
            <w:hideMark/>
          </w:tcPr>
          <w:p w14:paraId="601238C1"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618260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第3页 共3页</w:t>
            </w:r>
          </w:p>
        </w:tc>
      </w:tr>
      <w:tr w:rsidR="008122E9" w:rsidRPr="008122E9" w14:paraId="22597068"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FA1E1A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05A474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6CCAC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2AB19C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90945C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3C5E21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980842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04436675"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C3A02C6"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8893A3A"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038B83D0"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A4C73A5"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1FD3372"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9AB6039"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E97534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E63DE0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184AAFB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5A3D8EE4"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BE56B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29119DD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031002001002</w:t>
            </w:r>
          </w:p>
        </w:tc>
        <w:tc>
          <w:tcPr>
            <w:tcW w:w="1800" w:type="dxa"/>
            <w:tcBorders>
              <w:top w:val="nil"/>
              <w:left w:val="nil"/>
              <w:bottom w:val="single" w:sz="4" w:space="0" w:color="auto"/>
              <w:right w:val="single" w:sz="4" w:space="0" w:color="auto"/>
            </w:tcBorders>
            <w:shd w:val="clear" w:color="000000" w:fill="FFFFFF"/>
            <w:vAlign w:val="center"/>
            <w:hideMark/>
          </w:tcPr>
          <w:p w14:paraId="23E2435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3A3F07F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1F21B65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6B5D347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71B2CC0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34988F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198CD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6046A49"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9F98C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33B5870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031201003002</w:t>
            </w:r>
          </w:p>
        </w:tc>
        <w:tc>
          <w:tcPr>
            <w:tcW w:w="1800" w:type="dxa"/>
            <w:tcBorders>
              <w:top w:val="nil"/>
              <w:left w:val="nil"/>
              <w:bottom w:val="single" w:sz="4" w:space="0" w:color="auto"/>
              <w:right w:val="single" w:sz="4" w:space="0" w:color="auto"/>
            </w:tcBorders>
            <w:shd w:val="clear" w:color="000000" w:fill="FFFFFF"/>
            <w:vAlign w:val="center"/>
            <w:hideMark/>
          </w:tcPr>
          <w:p w14:paraId="5609E4D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549E03D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(1)除锈级别:手工除锈 轻锈</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(2)涂刷遍数、漆膜厚度:红丹防锈漆二遍，调和漆二遍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4D07591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2DF130A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18E44F1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9BABF5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C4BE10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322E5A8"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26E5AD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6E9EFE2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010501006001</w:t>
            </w:r>
          </w:p>
        </w:tc>
        <w:tc>
          <w:tcPr>
            <w:tcW w:w="1800" w:type="dxa"/>
            <w:tcBorders>
              <w:top w:val="nil"/>
              <w:left w:val="nil"/>
              <w:bottom w:val="single" w:sz="4" w:space="0" w:color="auto"/>
              <w:right w:val="single" w:sz="4" w:space="0" w:color="auto"/>
            </w:tcBorders>
            <w:shd w:val="clear" w:color="000000" w:fill="FFFFFF"/>
            <w:vAlign w:val="center"/>
            <w:hideMark/>
          </w:tcPr>
          <w:p w14:paraId="6488420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5A5910A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(1)混凝土种类:非泵送现浇混凝土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(2)土壤类别:一、二类土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25E1C7C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61B97AE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14:paraId="23ACBB7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9FE1D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4A82F1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3E5F10C"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D164A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21</w:t>
            </w:r>
          </w:p>
        </w:tc>
        <w:tc>
          <w:tcPr>
            <w:tcW w:w="1360" w:type="dxa"/>
            <w:tcBorders>
              <w:top w:val="nil"/>
              <w:left w:val="nil"/>
              <w:bottom w:val="single" w:sz="4" w:space="0" w:color="auto"/>
              <w:right w:val="single" w:sz="4" w:space="0" w:color="auto"/>
            </w:tcBorders>
            <w:shd w:val="clear" w:color="000000" w:fill="FFFFFF"/>
            <w:noWrap/>
            <w:vAlign w:val="center"/>
            <w:hideMark/>
          </w:tcPr>
          <w:p w14:paraId="28102A6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031002003002</w:t>
            </w:r>
          </w:p>
        </w:tc>
        <w:tc>
          <w:tcPr>
            <w:tcW w:w="1800" w:type="dxa"/>
            <w:tcBorders>
              <w:top w:val="nil"/>
              <w:left w:val="nil"/>
              <w:bottom w:val="single" w:sz="4" w:space="0" w:color="auto"/>
              <w:right w:val="single" w:sz="4" w:space="0" w:color="auto"/>
            </w:tcBorders>
            <w:shd w:val="clear" w:color="000000" w:fill="FFFFFF"/>
            <w:vAlign w:val="center"/>
            <w:hideMark/>
          </w:tcPr>
          <w:p w14:paraId="0F38487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7D404E1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27010B9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E27940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F668C0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1717C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CF8E7E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8A0F139"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5D289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6BE9CF9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030408008001</w:t>
            </w:r>
          </w:p>
        </w:tc>
        <w:tc>
          <w:tcPr>
            <w:tcW w:w="1800" w:type="dxa"/>
            <w:tcBorders>
              <w:top w:val="nil"/>
              <w:left w:val="nil"/>
              <w:bottom w:val="single" w:sz="4" w:space="0" w:color="auto"/>
              <w:right w:val="single" w:sz="4" w:space="0" w:color="auto"/>
            </w:tcBorders>
            <w:shd w:val="clear" w:color="000000" w:fill="FFFFFF"/>
            <w:vAlign w:val="center"/>
            <w:hideMark/>
          </w:tcPr>
          <w:p w14:paraId="03CCAA7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5DB396E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4DB009C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75751C6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8CF327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FD109E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174CB1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AC9E421"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5301C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7879290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030703007001</w:t>
            </w:r>
          </w:p>
        </w:tc>
        <w:tc>
          <w:tcPr>
            <w:tcW w:w="1800" w:type="dxa"/>
            <w:tcBorders>
              <w:top w:val="nil"/>
              <w:left w:val="nil"/>
              <w:bottom w:val="single" w:sz="4" w:space="0" w:color="auto"/>
              <w:right w:val="single" w:sz="4" w:space="0" w:color="auto"/>
            </w:tcBorders>
            <w:shd w:val="clear" w:color="000000" w:fill="FFFFFF"/>
            <w:vAlign w:val="center"/>
            <w:hideMark/>
          </w:tcPr>
          <w:p w14:paraId="5B26FE2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01F1028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(1)名称:单层百叶回风口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15F9A44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520A92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7105970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E7FD64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94C9A5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C0731F2"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41AEB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24</w:t>
            </w:r>
          </w:p>
        </w:tc>
        <w:tc>
          <w:tcPr>
            <w:tcW w:w="1360" w:type="dxa"/>
            <w:tcBorders>
              <w:top w:val="nil"/>
              <w:left w:val="nil"/>
              <w:bottom w:val="single" w:sz="4" w:space="0" w:color="auto"/>
              <w:right w:val="single" w:sz="4" w:space="0" w:color="auto"/>
            </w:tcBorders>
            <w:shd w:val="clear" w:color="000000" w:fill="FFFFFF"/>
            <w:noWrap/>
            <w:vAlign w:val="center"/>
            <w:hideMark/>
          </w:tcPr>
          <w:p w14:paraId="08D95FF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030406006001</w:t>
            </w:r>
          </w:p>
        </w:tc>
        <w:tc>
          <w:tcPr>
            <w:tcW w:w="1800" w:type="dxa"/>
            <w:tcBorders>
              <w:top w:val="nil"/>
              <w:left w:val="nil"/>
              <w:bottom w:val="single" w:sz="4" w:space="0" w:color="auto"/>
              <w:right w:val="single" w:sz="4" w:space="0" w:color="auto"/>
            </w:tcBorders>
            <w:shd w:val="clear" w:color="000000" w:fill="FFFFFF"/>
            <w:vAlign w:val="center"/>
            <w:hideMark/>
          </w:tcPr>
          <w:p w14:paraId="1642DE9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1E61531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16BD813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F129EA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85D42B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CD4217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15CA8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697EF82"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1404D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25</w:t>
            </w:r>
          </w:p>
        </w:tc>
        <w:tc>
          <w:tcPr>
            <w:tcW w:w="1360" w:type="dxa"/>
            <w:tcBorders>
              <w:top w:val="nil"/>
              <w:left w:val="nil"/>
              <w:bottom w:val="single" w:sz="4" w:space="0" w:color="auto"/>
              <w:right w:val="single" w:sz="4" w:space="0" w:color="auto"/>
            </w:tcBorders>
            <w:shd w:val="clear" w:color="000000" w:fill="FFFFFF"/>
            <w:noWrap/>
            <w:vAlign w:val="center"/>
            <w:hideMark/>
          </w:tcPr>
          <w:p w14:paraId="7A0A12D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030701010001</w:t>
            </w:r>
          </w:p>
        </w:tc>
        <w:tc>
          <w:tcPr>
            <w:tcW w:w="1800" w:type="dxa"/>
            <w:tcBorders>
              <w:top w:val="nil"/>
              <w:left w:val="nil"/>
              <w:bottom w:val="single" w:sz="4" w:space="0" w:color="auto"/>
              <w:right w:val="single" w:sz="4" w:space="0" w:color="auto"/>
            </w:tcBorders>
            <w:shd w:val="clear" w:color="000000" w:fill="FFFFFF"/>
            <w:vAlign w:val="center"/>
            <w:hideMark/>
          </w:tcPr>
          <w:p w14:paraId="6F822D4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7010E9C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(1)名称:臭氧发生器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(2)类型:臭氧量：8g/h</w:t>
            </w:r>
          </w:p>
        </w:tc>
        <w:tc>
          <w:tcPr>
            <w:tcW w:w="839" w:type="dxa"/>
            <w:tcBorders>
              <w:top w:val="nil"/>
              <w:left w:val="nil"/>
              <w:bottom w:val="single" w:sz="4" w:space="0" w:color="auto"/>
              <w:right w:val="single" w:sz="4" w:space="0" w:color="auto"/>
            </w:tcBorders>
            <w:shd w:val="clear" w:color="000000" w:fill="FFFFFF"/>
            <w:vAlign w:val="center"/>
            <w:hideMark/>
          </w:tcPr>
          <w:p w14:paraId="53E4FBB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12996A8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298AF1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681A40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67D790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1A51CE7" w14:textId="77777777" w:rsidTr="008122E9">
        <w:trPr>
          <w:trHeight w:val="2543"/>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DCC276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26</w:t>
            </w:r>
          </w:p>
        </w:tc>
        <w:tc>
          <w:tcPr>
            <w:tcW w:w="1360" w:type="dxa"/>
            <w:tcBorders>
              <w:top w:val="nil"/>
              <w:left w:val="nil"/>
              <w:bottom w:val="single" w:sz="4" w:space="0" w:color="auto"/>
              <w:right w:val="single" w:sz="4" w:space="0" w:color="auto"/>
            </w:tcBorders>
            <w:shd w:val="clear" w:color="000000" w:fill="FFFFFF"/>
            <w:noWrap/>
            <w:vAlign w:val="center"/>
            <w:hideMark/>
          </w:tcPr>
          <w:p w14:paraId="3C10070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030108003002</w:t>
            </w:r>
          </w:p>
        </w:tc>
        <w:tc>
          <w:tcPr>
            <w:tcW w:w="1800" w:type="dxa"/>
            <w:tcBorders>
              <w:top w:val="nil"/>
              <w:left w:val="nil"/>
              <w:bottom w:val="single" w:sz="4" w:space="0" w:color="auto"/>
              <w:right w:val="single" w:sz="4" w:space="0" w:color="auto"/>
            </w:tcBorders>
            <w:shd w:val="clear" w:color="000000" w:fill="FFFFFF"/>
            <w:vAlign w:val="center"/>
            <w:hideMark/>
          </w:tcPr>
          <w:p w14:paraId="4DE9D63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1ECB7A1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(1)名称:排风机（臭氧）</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(2)规格:0.75KW</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(3)减振器、支架形式、材质:减震器安装，设备支架制作安装</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(4)涂刷遍数、漆膜厚度:红丹防锈漆二遍，磁漆二遍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7F18494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61BF2E9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E6B009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A02815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D29A4D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58934E7"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52934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58E8B79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72D85A6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7110D18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2D42CCD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76B8E86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B8E69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6736F8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6534F82"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54B1B1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7D5A7274"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1E5C215"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3B82A308"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1E0AB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5C8CE15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3ACE966"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69DD1244"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34"/>
        <w:gridCol w:w="1371"/>
        <w:gridCol w:w="1815"/>
        <w:gridCol w:w="1974"/>
        <w:gridCol w:w="839"/>
        <w:gridCol w:w="777"/>
        <w:gridCol w:w="530"/>
        <w:gridCol w:w="566"/>
        <w:gridCol w:w="1474"/>
      </w:tblGrid>
      <w:tr w:rsidR="008122E9" w:rsidRPr="008122E9" w14:paraId="281C96DA" w14:textId="77777777" w:rsidTr="008122E9">
        <w:trPr>
          <w:trHeight w:val="668"/>
        </w:trPr>
        <w:tc>
          <w:tcPr>
            <w:tcW w:w="3620" w:type="dxa"/>
            <w:gridSpan w:val="3"/>
            <w:tcBorders>
              <w:top w:val="nil"/>
              <w:left w:val="nil"/>
              <w:bottom w:val="nil"/>
              <w:right w:val="nil"/>
            </w:tcBorders>
            <w:shd w:val="clear" w:color="auto" w:fill="auto"/>
            <w:vAlign w:val="bottom"/>
            <w:hideMark/>
          </w:tcPr>
          <w:p w14:paraId="753B19E1"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工程名称:西丽校区A2电子洁净实验室装修工程--441实验室装修工程(单位工程)</w:t>
            </w:r>
          </w:p>
        </w:tc>
        <w:tc>
          <w:tcPr>
            <w:tcW w:w="4120" w:type="dxa"/>
            <w:gridSpan w:val="4"/>
            <w:tcBorders>
              <w:top w:val="nil"/>
              <w:left w:val="nil"/>
              <w:bottom w:val="nil"/>
              <w:right w:val="nil"/>
            </w:tcBorders>
            <w:shd w:val="clear" w:color="auto" w:fill="auto"/>
            <w:vAlign w:val="bottom"/>
            <w:hideMark/>
          </w:tcPr>
          <w:p w14:paraId="775CC4D8"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CF89944"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共1页</w:t>
            </w:r>
          </w:p>
        </w:tc>
      </w:tr>
      <w:tr w:rsidR="008122E9" w:rsidRPr="008122E9" w14:paraId="0E18F036" w14:textId="77777777" w:rsidTr="008122E9">
        <w:trPr>
          <w:trHeight w:val="372"/>
        </w:trPr>
        <w:tc>
          <w:tcPr>
            <w:tcW w:w="434"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BD3F82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7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E474B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1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05D99E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1E4C53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06FD56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D5BD97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7B38C4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5E36FE7C" w14:textId="77777777" w:rsidTr="008122E9">
        <w:trPr>
          <w:trHeight w:val="668"/>
        </w:trPr>
        <w:tc>
          <w:tcPr>
            <w:tcW w:w="434" w:type="dxa"/>
            <w:vMerge/>
            <w:tcBorders>
              <w:top w:val="single" w:sz="4" w:space="0" w:color="auto"/>
              <w:left w:val="single" w:sz="4" w:space="0" w:color="auto"/>
              <w:bottom w:val="single" w:sz="4" w:space="0" w:color="000000"/>
              <w:right w:val="single" w:sz="4" w:space="0" w:color="000000"/>
            </w:tcBorders>
            <w:vAlign w:val="center"/>
            <w:hideMark/>
          </w:tcPr>
          <w:p w14:paraId="6DC4037C" w14:textId="77777777" w:rsidR="008122E9" w:rsidRPr="008122E9" w:rsidRDefault="008122E9" w:rsidP="008122E9">
            <w:pPr>
              <w:widowControl/>
              <w:jc w:val="left"/>
              <w:rPr>
                <w:rFonts w:ascii="宋体" w:eastAsia="宋体" w:hAnsi="宋体" w:cs="宋体"/>
                <w:color w:val="000000"/>
                <w:kern w:val="0"/>
                <w:sz w:val="20"/>
                <w:szCs w:val="20"/>
              </w:rPr>
            </w:pPr>
          </w:p>
        </w:tc>
        <w:tc>
          <w:tcPr>
            <w:tcW w:w="1371" w:type="dxa"/>
            <w:vMerge/>
            <w:tcBorders>
              <w:top w:val="single" w:sz="4" w:space="0" w:color="auto"/>
              <w:left w:val="single" w:sz="4" w:space="0" w:color="000000"/>
              <w:bottom w:val="single" w:sz="4" w:space="0" w:color="000000"/>
              <w:right w:val="single" w:sz="4" w:space="0" w:color="000000"/>
            </w:tcBorders>
            <w:vAlign w:val="center"/>
            <w:hideMark/>
          </w:tcPr>
          <w:p w14:paraId="13C68AE9" w14:textId="77777777" w:rsidR="008122E9" w:rsidRPr="008122E9" w:rsidRDefault="008122E9" w:rsidP="008122E9">
            <w:pPr>
              <w:widowControl/>
              <w:jc w:val="left"/>
              <w:rPr>
                <w:rFonts w:ascii="宋体" w:eastAsia="宋体" w:hAnsi="宋体" w:cs="宋体"/>
                <w:color w:val="000000"/>
                <w:kern w:val="0"/>
                <w:sz w:val="20"/>
                <w:szCs w:val="20"/>
              </w:rPr>
            </w:pPr>
          </w:p>
        </w:tc>
        <w:tc>
          <w:tcPr>
            <w:tcW w:w="1815" w:type="dxa"/>
            <w:vMerge/>
            <w:tcBorders>
              <w:top w:val="single" w:sz="4" w:space="0" w:color="auto"/>
              <w:left w:val="single" w:sz="4" w:space="0" w:color="000000"/>
              <w:bottom w:val="single" w:sz="4" w:space="0" w:color="000000"/>
              <w:right w:val="single" w:sz="4" w:space="0" w:color="000000"/>
            </w:tcBorders>
            <w:vAlign w:val="center"/>
            <w:hideMark/>
          </w:tcPr>
          <w:p w14:paraId="42CBBE9F"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1D5CB986"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09460267"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DD6F026"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19C7CDA1"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1285B9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244DF83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63E20939" w14:textId="77777777" w:rsidTr="008122E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ECDCBF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71" w:type="dxa"/>
            <w:tcBorders>
              <w:top w:val="nil"/>
              <w:left w:val="nil"/>
              <w:bottom w:val="single" w:sz="4" w:space="0" w:color="auto"/>
              <w:right w:val="single" w:sz="4" w:space="0" w:color="auto"/>
            </w:tcBorders>
            <w:shd w:val="clear" w:color="000000" w:fill="FFFFFF"/>
            <w:noWrap/>
            <w:vAlign w:val="center"/>
            <w:hideMark/>
          </w:tcPr>
          <w:p w14:paraId="3816924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89" w:type="dxa"/>
            <w:gridSpan w:val="2"/>
            <w:tcBorders>
              <w:top w:val="single" w:sz="4" w:space="0" w:color="auto"/>
              <w:left w:val="nil"/>
              <w:bottom w:val="single" w:sz="4" w:space="0" w:color="auto"/>
              <w:right w:val="single" w:sz="4" w:space="0" w:color="000000"/>
            </w:tcBorders>
            <w:shd w:val="clear" w:color="000000" w:fill="FFFFFF"/>
            <w:vAlign w:val="center"/>
            <w:hideMark/>
          </w:tcPr>
          <w:p w14:paraId="54F7909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441实验室装修</w:t>
            </w:r>
          </w:p>
        </w:tc>
        <w:tc>
          <w:tcPr>
            <w:tcW w:w="839" w:type="dxa"/>
            <w:tcBorders>
              <w:top w:val="nil"/>
              <w:left w:val="nil"/>
              <w:bottom w:val="single" w:sz="4" w:space="0" w:color="auto"/>
              <w:right w:val="single" w:sz="4" w:space="0" w:color="auto"/>
            </w:tcBorders>
            <w:shd w:val="clear" w:color="000000" w:fill="FFFFFF"/>
            <w:vAlign w:val="center"/>
            <w:hideMark/>
          </w:tcPr>
          <w:p w14:paraId="38725A3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5FC427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098E3E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10A00B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CAA32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FC47609" w14:textId="77777777" w:rsidTr="008122E9">
        <w:trPr>
          <w:trHeight w:val="1590"/>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7188CBC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71" w:type="dxa"/>
            <w:tcBorders>
              <w:top w:val="nil"/>
              <w:left w:val="nil"/>
              <w:bottom w:val="single" w:sz="4" w:space="0" w:color="auto"/>
              <w:right w:val="single" w:sz="4" w:space="0" w:color="auto"/>
            </w:tcBorders>
            <w:shd w:val="clear" w:color="000000" w:fill="FFFFFF"/>
            <w:noWrap/>
            <w:vAlign w:val="center"/>
            <w:hideMark/>
          </w:tcPr>
          <w:p w14:paraId="27FED66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011103002001</w:t>
            </w:r>
          </w:p>
        </w:tc>
        <w:tc>
          <w:tcPr>
            <w:tcW w:w="1815" w:type="dxa"/>
            <w:tcBorders>
              <w:top w:val="nil"/>
              <w:left w:val="nil"/>
              <w:bottom w:val="single" w:sz="4" w:space="0" w:color="auto"/>
              <w:right w:val="single" w:sz="4" w:space="0" w:color="auto"/>
            </w:tcBorders>
            <w:shd w:val="clear" w:color="000000" w:fill="FFFFFF"/>
            <w:vAlign w:val="center"/>
            <w:hideMark/>
          </w:tcPr>
          <w:p w14:paraId="76750FE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03EFF7E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(1)面层材料品种、规格、颜色:防静电PVC卷材2mm厚</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2804EFA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06B3BC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70.35</w:t>
            </w:r>
          </w:p>
        </w:tc>
        <w:tc>
          <w:tcPr>
            <w:tcW w:w="530" w:type="dxa"/>
            <w:tcBorders>
              <w:top w:val="nil"/>
              <w:left w:val="nil"/>
              <w:bottom w:val="single" w:sz="4" w:space="0" w:color="auto"/>
              <w:right w:val="single" w:sz="4" w:space="0" w:color="auto"/>
            </w:tcBorders>
            <w:shd w:val="clear" w:color="000000" w:fill="FFFFFF"/>
            <w:noWrap/>
            <w:vAlign w:val="center"/>
            <w:hideMark/>
          </w:tcPr>
          <w:p w14:paraId="0CE208A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672DF0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FE42DF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B7DBEEC" w14:textId="77777777" w:rsidTr="008122E9">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EF1032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2</w:t>
            </w:r>
          </w:p>
        </w:tc>
        <w:tc>
          <w:tcPr>
            <w:tcW w:w="1371" w:type="dxa"/>
            <w:tcBorders>
              <w:top w:val="nil"/>
              <w:left w:val="nil"/>
              <w:bottom w:val="single" w:sz="4" w:space="0" w:color="auto"/>
              <w:right w:val="single" w:sz="4" w:space="0" w:color="auto"/>
            </w:tcBorders>
            <w:shd w:val="clear" w:color="000000" w:fill="FFFFFF"/>
            <w:noWrap/>
            <w:vAlign w:val="center"/>
            <w:hideMark/>
          </w:tcPr>
          <w:p w14:paraId="2F1388E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011302001001</w:t>
            </w:r>
          </w:p>
        </w:tc>
        <w:tc>
          <w:tcPr>
            <w:tcW w:w="1815" w:type="dxa"/>
            <w:tcBorders>
              <w:top w:val="nil"/>
              <w:left w:val="nil"/>
              <w:bottom w:val="single" w:sz="4" w:space="0" w:color="auto"/>
              <w:right w:val="single" w:sz="4" w:space="0" w:color="auto"/>
            </w:tcBorders>
            <w:shd w:val="clear" w:color="000000" w:fill="FFFFFF"/>
            <w:vAlign w:val="center"/>
            <w:hideMark/>
          </w:tcPr>
          <w:p w14:paraId="1B77B83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5AE22B6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(1)龙骨材料种类、规格、中距:平面不上人型装配式T型轻钢天棚龙骨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(2)基层材料种类、规格:双面中空玻镁夹心彩钢板吊顶50系列，0.5mm厚宝钢，防火极限60min</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31A90FE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3DD4BF5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70.35</w:t>
            </w:r>
          </w:p>
        </w:tc>
        <w:tc>
          <w:tcPr>
            <w:tcW w:w="530" w:type="dxa"/>
            <w:tcBorders>
              <w:top w:val="nil"/>
              <w:left w:val="nil"/>
              <w:bottom w:val="single" w:sz="4" w:space="0" w:color="auto"/>
              <w:right w:val="single" w:sz="4" w:space="0" w:color="auto"/>
            </w:tcBorders>
            <w:shd w:val="clear" w:color="000000" w:fill="FFFFFF"/>
            <w:noWrap/>
            <w:vAlign w:val="center"/>
            <w:hideMark/>
          </w:tcPr>
          <w:p w14:paraId="25BCD74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89A950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5330A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CB63B94" w14:textId="77777777" w:rsidTr="008122E9">
        <w:trPr>
          <w:trHeight w:val="3019"/>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6212382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71" w:type="dxa"/>
            <w:tcBorders>
              <w:top w:val="nil"/>
              <w:left w:val="nil"/>
              <w:bottom w:val="single" w:sz="4" w:space="0" w:color="auto"/>
              <w:right w:val="single" w:sz="4" w:space="0" w:color="auto"/>
            </w:tcBorders>
            <w:shd w:val="clear" w:color="000000" w:fill="FFFFFF"/>
            <w:noWrap/>
            <w:vAlign w:val="center"/>
            <w:hideMark/>
          </w:tcPr>
          <w:p w14:paraId="70020B6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011210002001</w:t>
            </w:r>
          </w:p>
        </w:tc>
        <w:tc>
          <w:tcPr>
            <w:tcW w:w="1815" w:type="dxa"/>
            <w:tcBorders>
              <w:top w:val="nil"/>
              <w:left w:val="nil"/>
              <w:bottom w:val="single" w:sz="4" w:space="0" w:color="auto"/>
              <w:right w:val="single" w:sz="4" w:space="0" w:color="auto"/>
            </w:tcBorders>
            <w:shd w:val="clear" w:color="000000" w:fill="FFFFFF"/>
            <w:vAlign w:val="center"/>
            <w:hideMark/>
          </w:tcPr>
          <w:p w14:paraId="197BA42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3755B8F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(1)隔板材料品种、规格、颜色:双面中空玻镁夹心彩钢板隔墙50系列，0.5mm厚宝钢，防火极限60min</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(2)其他材料:槽铝、槽铝底座及嵌缝圆弧装饰</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6EA5060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BE482B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156.45</w:t>
            </w:r>
          </w:p>
        </w:tc>
        <w:tc>
          <w:tcPr>
            <w:tcW w:w="530" w:type="dxa"/>
            <w:tcBorders>
              <w:top w:val="nil"/>
              <w:left w:val="nil"/>
              <w:bottom w:val="single" w:sz="4" w:space="0" w:color="auto"/>
              <w:right w:val="single" w:sz="4" w:space="0" w:color="auto"/>
            </w:tcBorders>
            <w:shd w:val="clear" w:color="000000" w:fill="FFFFFF"/>
            <w:noWrap/>
            <w:vAlign w:val="center"/>
            <w:hideMark/>
          </w:tcPr>
          <w:p w14:paraId="1877C0C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2AAC3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1E913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C9E6DB5" w14:textId="77777777" w:rsidTr="008122E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61890F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71" w:type="dxa"/>
            <w:tcBorders>
              <w:top w:val="nil"/>
              <w:left w:val="nil"/>
              <w:bottom w:val="single" w:sz="4" w:space="0" w:color="auto"/>
              <w:right w:val="single" w:sz="4" w:space="0" w:color="auto"/>
            </w:tcBorders>
            <w:shd w:val="clear" w:color="000000" w:fill="FFFFFF"/>
            <w:noWrap/>
            <w:vAlign w:val="center"/>
            <w:hideMark/>
          </w:tcPr>
          <w:p w14:paraId="077EBC7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011502001001</w:t>
            </w:r>
          </w:p>
        </w:tc>
        <w:tc>
          <w:tcPr>
            <w:tcW w:w="1815" w:type="dxa"/>
            <w:tcBorders>
              <w:top w:val="nil"/>
              <w:left w:val="nil"/>
              <w:bottom w:val="single" w:sz="4" w:space="0" w:color="auto"/>
              <w:right w:val="single" w:sz="4" w:space="0" w:color="auto"/>
            </w:tcBorders>
            <w:shd w:val="clear" w:color="000000" w:fill="FFFFFF"/>
            <w:vAlign w:val="center"/>
            <w:hideMark/>
          </w:tcPr>
          <w:p w14:paraId="2410B51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2FFFEC0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080DA22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0E11959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15.75</w:t>
            </w:r>
          </w:p>
        </w:tc>
        <w:tc>
          <w:tcPr>
            <w:tcW w:w="530" w:type="dxa"/>
            <w:tcBorders>
              <w:top w:val="nil"/>
              <w:left w:val="nil"/>
              <w:bottom w:val="single" w:sz="4" w:space="0" w:color="auto"/>
              <w:right w:val="single" w:sz="4" w:space="0" w:color="auto"/>
            </w:tcBorders>
            <w:shd w:val="clear" w:color="000000" w:fill="FFFFFF"/>
            <w:noWrap/>
            <w:vAlign w:val="center"/>
            <w:hideMark/>
          </w:tcPr>
          <w:p w14:paraId="53A3C3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C99820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1F1CB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95A7C13" w14:textId="77777777" w:rsidTr="008122E9">
        <w:trPr>
          <w:trHeight w:val="2067"/>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04E3739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71" w:type="dxa"/>
            <w:tcBorders>
              <w:top w:val="nil"/>
              <w:left w:val="nil"/>
              <w:bottom w:val="single" w:sz="4" w:space="0" w:color="auto"/>
              <w:right w:val="single" w:sz="4" w:space="0" w:color="auto"/>
            </w:tcBorders>
            <w:shd w:val="clear" w:color="000000" w:fill="FFFFFF"/>
            <w:noWrap/>
            <w:vAlign w:val="center"/>
            <w:hideMark/>
          </w:tcPr>
          <w:p w14:paraId="24D5986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010802002001</w:t>
            </w:r>
          </w:p>
        </w:tc>
        <w:tc>
          <w:tcPr>
            <w:tcW w:w="1815" w:type="dxa"/>
            <w:tcBorders>
              <w:top w:val="nil"/>
              <w:left w:val="nil"/>
              <w:bottom w:val="single" w:sz="4" w:space="0" w:color="auto"/>
              <w:right w:val="single" w:sz="4" w:space="0" w:color="auto"/>
            </w:tcBorders>
            <w:shd w:val="clear" w:color="000000" w:fill="FFFFFF"/>
            <w:vAlign w:val="center"/>
            <w:hideMark/>
          </w:tcPr>
          <w:p w14:paraId="31459F7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5704249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(1)门代号及洞口尺寸:800X2100</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(2)门框或扇外围尺寸:成品密闭平移门（带视窗）</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54FDDA0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29A2187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4A91192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B7E75B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D7695B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2503A10" w14:textId="77777777" w:rsidTr="008122E9">
        <w:trPr>
          <w:trHeight w:val="372"/>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F56C2A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71" w:type="dxa"/>
            <w:tcBorders>
              <w:top w:val="nil"/>
              <w:left w:val="nil"/>
              <w:bottom w:val="single" w:sz="4" w:space="0" w:color="auto"/>
              <w:right w:val="single" w:sz="4" w:space="0" w:color="auto"/>
            </w:tcBorders>
            <w:shd w:val="clear" w:color="000000" w:fill="FFFFFF"/>
            <w:noWrap/>
            <w:vAlign w:val="center"/>
            <w:hideMark/>
          </w:tcPr>
          <w:p w14:paraId="2E75C9F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030404021003</w:t>
            </w:r>
          </w:p>
        </w:tc>
        <w:tc>
          <w:tcPr>
            <w:tcW w:w="1815" w:type="dxa"/>
            <w:tcBorders>
              <w:top w:val="nil"/>
              <w:left w:val="nil"/>
              <w:bottom w:val="single" w:sz="4" w:space="0" w:color="auto"/>
              <w:right w:val="single" w:sz="4" w:space="0" w:color="auto"/>
            </w:tcBorders>
            <w:shd w:val="clear" w:color="000000" w:fill="FFFFFF"/>
            <w:vAlign w:val="center"/>
            <w:hideMark/>
          </w:tcPr>
          <w:p w14:paraId="77D2185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51FDAFD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0C50390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CA7AA0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473310D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D19951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978974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5553F84" w14:textId="77777777" w:rsidTr="008122E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2AD0454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71" w:type="dxa"/>
            <w:tcBorders>
              <w:top w:val="nil"/>
              <w:left w:val="nil"/>
              <w:bottom w:val="single" w:sz="4" w:space="0" w:color="auto"/>
              <w:right w:val="single" w:sz="4" w:space="0" w:color="auto"/>
            </w:tcBorders>
            <w:shd w:val="clear" w:color="000000" w:fill="FFFFFF"/>
            <w:noWrap/>
            <w:vAlign w:val="center"/>
            <w:hideMark/>
          </w:tcPr>
          <w:p w14:paraId="12FEFAA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030404021001</w:t>
            </w:r>
          </w:p>
        </w:tc>
        <w:tc>
          <w:tcPr>
            <w:tcW w:w="1815" w:type="dxa"/>
            <w:tcBorders>
              <w:top w:val="nil"/>
              <w:left w:val="nil"/>
              <w:bottom w:val="single" w:sz="4" w:space="0" w:color="auto"/>
              <w:right w:val="single" w:sz="4" w:space="0" w:color="auto"/>
            </w:tcBorders>
            <w:shd w:val="clear" w:color="000000" w:fill="FFFFFF"/>
            <w:vAlign w:val="center"/>
            <w:hideMark/>
          </w:tcPr>
          <w:p w14:paraId="5AE3B40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6C7E9A6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4FF6592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38C7113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7EB97C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42BC89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EBA8A3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868C470" w14:textId="77777777" w:rsidTr="008122E9">
        <w:trPr>
          <w:trHeight w:val="638"/>
        </w:trPr>
        <w:tc>
          <w:tcPr>
            <w:tcW w:w="434" w:type="dxa"/>
            <w:tcBorders>
              <w:top w:val="nil"/>
              <w:left w:val="single" w:sz="4" w:space="0" w:color="auto"/>
              <w:bottom w:val="single" w:sz="4" w:space="0" w:color="auto"/>
              <w:right w:val="single" w:sz="4" w:space="0" w:color="auto"/>
            </w:tcBorders>
            <w:shd w:val="clear" w:color="000000" w:fill="FFFFFF"/>
            <w:noWrap/>
            <w:vAlign w:val="center"/>
            <w:hideMark/>
          </w:tcPr>
          <w:p w14:paraId="5272752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1371" w:type="dxa"/>
            <w:tcBorders>
              <w:top w:val="nil"/>
              <w:left w:val="nil"/>
              <w:bottom w:val="single" w:sz="4" w:space="0" w:color="auto"/>
              <w:right w:val="single" w:sz="4" w:space="0" w:color="auto"/>
            </w:tcBorders>
            <w:shd w:val="clear" w:color="000000" w:fill="FFFFFF"/>
            <w:noWrap/>
            <w:vAlign w:val="center"/>
            <w:hideMark/>
          </w:tcPr>
          <w:p w14:paraId="0C046C7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030601002002</w:t>
            </w:r>
          </w:p>
        </w:tc>
        <w:tc>
          <w:tcPr>
            <w:tcW w:w="1815" w:type="dxa"/>
            <w:tcBorders>
              <w:top w:val="nil"/>
              <w:left w:val="nil"/>
              <w:bottom w:val="single" w:sz="4" w:space="0" w:color="auto"/>
              <w:right w:val="single" w:sz="4" w:space="0" w:color="auto"/>
            </w:tcBorders>
            <w:shd w:val="clear" w:color="000000" w:fill="FFFFFF"/>
            <w:vAlign w:val="center"/>
            <w:hideMark/>
          </w:tcPr>
          <w:p w14:paraId="20C13C1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302BF13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(1)名称:压差表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20D0914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7C63597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0A6D0FC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038A2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3D6F45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6D68F22"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644C8D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27D8C26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1A5F5E1"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6614D28D"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3DCF6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1E49E01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3274F2B"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6235EE00"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819" w:type="dxa"/>
        <w:tblInd w:w="10" w:type="dxa"/>
        <w:tblLook w:val="04A0" w:firstRow="1" w:lastRow="0" w:firstColumn="1" w:lastColumn="0" w:noHBand="0" w:noVBand="1"/>
      </w:tblPr>
      <w:tblGrid>
        <w:gridCol w:w="460"/>
        <w:gridCol w:w="1360"/>
        <w:gridCol w:w="1800"/>
        <w:gridCol w:w="1956"/>
        <w:gridCol w:w="831"/>
        <w:gridCol w:w="846"/>
        <w:gridCol w:w="526"/>
        <w:gridCol w:w="566"/>
        <w:gridCol w:w="1474"/>
      </w:tblGrid>
      <w:tr w:rsidR="008122E9" w:rsidRPr="008122E9" w14:paraId="2F79E95D" w14:textId="77777777" w:rsidTr="008122E9">
        <w:trPr>
          <w:trHeight w:val="923"/>
        </w:trPr>
        <w:tc>
          <w:tcPr>
            <w:tcW w:w="3620" w:type="dxa"/>
            <w:gridSpan w:val="3"/>
            <w:tcBorders>
              <w:top w:val="nil"/>
              <w:left w:val="nil"/>
              <w:bottom w:val="nil"/>
              <w:right w:val="nil"/>
            </w:tcBorders>
            <w:shd w:val="clear" w:color="auto" w:fill="auto"/>
            <w:vAlign w:val="bottom"/>
            <w:hideMark/>
          </w:tcPr>
          <w:p w14:paraId="2BDB4BAF"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工程名称:西丽校区A2电子洁净实验室装修工程--443实验室电气安装工程(单位工程)</w:t>
            </w:r>
          </w:p>
        </w:tc>
        <w:tc>
          <w:tcPr>
            <w:tcW w:w="4159" w:type="dxa"/>
            <w:gridSpan w:val="4"/>
            <w:tcBorders>
              <w:top w:val="nil"/>
              <w:left w:val="nil"/>
              <w:bottom w:val="nil"/>
              <w:right w:val="nil"/>
            </w:tcBorders>
            <w:shd w:val="clear" w:color="auto" w:fill="auto"/>
            <w:vAlign w:val="bottom"/>
            <w:hideMark/>
          </w:tcPr>
          <w:p w14:paraId="16F34AB3"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0E856B81"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共2页</w:t>
            </w:r>
          </w:p>
        </w:tc>
      </w:tr>
      <w:tr w:rsidR="008122E9" w:rsidRPr="008122E9" w14:paraId="2CF1E6AF"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2FA62C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AAC963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A0C2DC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044E4B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06130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A1493E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6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27B3D7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60BACC6A"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572B82FE"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3B4D25B0"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19AB9B7E" w14:textId="77777777" w:rsidR="008122E9" w:rsidRPr="008122E9" w:rsidRDefault="008122E9" w:rsidP="008122E9">
            <w:pPr>
              <w:widowControl/>
              <w:jc w:val="left"/>
              <w:rPr>
                <w:rFonts w:ascii="宋体" w:eastAsia="宋体" w:hAnsi="宋体" w:cs="宋体"/>
                <w:color w:val="000000"/>
                <w:kern w:val="0"/>
                <w:sz w:val="20"/>
                <w:szCs w:val="20"/>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67790058" w14:textId="77777777" w:rsidR="008122E9" w:rsidRPr="008122E9" w:rsidRDefault="008122E9" w:rsidP="008122E9">
            <w:pPr>
              <w:widowControl/>
              <w:jc w:val="left"/>
              <w:rPr>
                <w:rFonts w:ascii="宋体" w:eastAsia="宋体" w:hAnsi="宋体" w:cs="宋体"/>
                <w:color w:val="000000"/>
                <w:kern w:val="0"/>
                <w:sz w:val="18"/>
                <w:szCs w:val="18"/>
              </w:rPr>
            </w:pPr>
          </w:p>
        </w:tc>
        <w:tc>
          <w:tcPr>
            <w:tcW w:w="831" w:type="dxa"/>
            <w:vMerge/>
            <w:tcBorders>
              <w:top w:val="single" w:sz="4" w:space="0" w:color="auto"/>
              <w:left w:val="single" w:sz="4" w:space="0" w:color="000000"/>
              <w:bottom w:val="single" w:sz="4" w:space="0" w:color="000000"/>
              <w:right w:val="single" w:sz="4" w:space="0" w:color="000000"/>
            </w:tcBorders>
            <w:vAlign w:val="center"/>
            <w:hideMark/>
          </w:tcPr>
          <w:p w14:paraId="280F2C6D" w14:textId="77777777" w:rsidR="008122E9" w:rsidRPr="008122E9" w:rsidRDefault="008122E9" w:rsidP="008122E9">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6928201F" w14:textId="77777777" w:rsidR="008122E9" w:rsidRPr="008122E9" w:rsidRDefault="008122E9" w:rsidP="008122E9">
            <w:pPr>
              <w:widowControl/>
              <w:jc w:val="left"/>
              <w:rPr>
                <w:rFonts w:ascii="宋体" w:eastAsia="宋体" w:hAnsi="宋体" w:cs="宋体"/>
                <w:color w:val="000000"/>
                <w:kern w:val="0"/>
                <w:sz w:val="20"/>
                <w:szCs w:val="20"/>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43652CE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1B77E25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6132462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045D87E2"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40F4D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4BFCEED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56" w:type="dxa"/>
            <w:gridSpan w:val="2"/>
            <w:tcBorders>
              <w:top w:val="single" w:sz="4" w:space="0" w:color="auto"/>
              <w:left w:val="nil"/>
              <w:bottom w:val="single" w:sz="4" w:space="0" w:color="auto"/>
              <w:right w:val="single" w:sz="4" w:space="0" w:color="000000"/>
            </w:tcBorders>
            <w:shd w:val="clear" w:color="000000" w:fill="FFFFFF"/>
            <w:vAlign w:val="center"/>
            <w:hideMark/>
          </w:tcPr>
          <w:p w14:paraId="41644E5B" w14:textId="77777777" w:rsidR="008122E9" w:rsidRPr="008122E9" w:rsidRDefault="008122E9" w:rsidP="008122E9">
            <w:pPr>
              <w:widowControl/>
              <w:spacing w:after="240"/>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443实验室电气安装</w:t>
            </w:r>
          </w:p>
        </w:tc>
        <w:tc>
          <w:tcPr>
            <w:tcW w:w="831" w:type="dxa"/>
            <w:tcBorders>
              <w:top w:val="nil"/>
              <w:left w:val="nil"/>
              <w:bottom w:val="single" w:sz="4" w:space="0" w:color="auto"/>
              <w:right w:val="single" w:sz="4" w:space="0" w:color="auto"/>
            </w:tcBorders>
            <w:shd w:val="clear" w:color="000000" w:fill="FFFFFF"/>
            <w:vAlign w:val="center"/>
            <w:hideMark/>
          </w:tcPr>
          <w:p w14:paraId="401ECA2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783D425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61278C4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53C625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96984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6A0FB4C"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32AEA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1A626C4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030404017001</w:t>
            </w:r>
          </w:p>
        </w:tc>
        <w:tc>
          <w:tcPr>
            <w:tcW w:w="1800" w:type="dxa"/>
            <w:tcBorders>
              <w:top w:val="nil"/>
              <w:left w:val="nil"/>
              <w:bottom w:val="single" w:sz="4" w:space="0" w:color="auto"/>
              <w:right w:val="single" w:sz="4" w:space="0" w:color="auto"/>
            </w:tcBorders>
            <w:shd w:val="clear" w:color="000000" w:fill="FFFFFF"/>
            <w:vAlign w:val="center"/>
            <w:hideMark/>
          </w:tcPr>
          <w:p w14:paraId="4CE070B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配电箱</w:t>
            </w:r>
          </w:p>
        </w:tc>
        <w:tc>
          <w:tcPr>
            <w:tcW w:w="1956" w:type="dxa"/>
            <w:tcBorders>
              <w:top w:val="nil"/>
              <w:left w:val="nil"/>
              <w:bottom w:val="single" w:sz="4" w:space="0" w:color="auto"/>
              <w:right w:val="single" w:sz="4" w:space="0" w:color="auto"/>
            </w:tcBorders>
            <w:shd w:val="clear" w:color="000000" w:fill="FFFFFF"/>
            <w:vAlign w:val="center"/>
            <w:hideMark/>
          </w:tcPr>
          <w:p w14:paraId="59516B5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(1)名称:配电箱A-1</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(2)安装方式:挂壁明装</w:t>
            </w:r>
          </w:p>
        </w:tc>
        <w:tc>
          <w:tcPr>
            <w:tcW w:w="831" w:type="dxa"/>
            <w:tcBorders>
              <w:top w:val="nil"/>
              <w:left w:val="nil"/>
              <w:bottom w:val="single" w:sz="4" w:space="0" w:color="auto"/>
              <w:right w:val="single" w:sz="4" w:space="0" w:color="auto"/>
            </w:tcBorders>
            <w:shd w:val="clear" w:color="000000" w:fill="FFFFFF"/>
            <w:vAlign w:val="center"/>
            <w:hideMark/>
          </w:tcPr>
          <w:p w14:paraId="23906F7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14:paraId="7710967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526977E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2A7C2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FEA328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C96CC77"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8D56A7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2E638CD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030411001001</w:t>
            </w:r>
          </w:p>
        </w:tc>
        <w:tc>
          <w:tcPr>
            <w:tcW w:w="1800" w:type="dxa"/>
            <w:tcBorders>
              <w:top w:val="nil"/>
              <w:left w:val="nil"/>
              <w:bottom w:val="single" w:sz="4" w:space="0" w:color="auto"/>
              <w:right w:val="single" w:sz="4" w:space="0" w:color="auto"/>
            </w:tcBorders>
            <w:shd w:val="clear" w:color="000000" w:fill="FFFFFF"/>
            <w:vAlign w:val="center"/>
            <w:hideMark/>
          </w:tcPr>
          <w:p w14:paraId="3C1DD90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配管</w:t>
            </w:r>
          </w:p>
        </w:tc>
        <w:tc>
          <w:tcPr>
            <w:tcW w:w="1956" w:type="dxa"/>
            <w:tcBorders>
              <w:top w:val="nil"/>
              <w:left w:val="nil"/>
              <w:bottom w:val="single" w:sz="4" w:space="0" w:color="auto"/>
              <w:right w:val="single" w:sz="4" w:space="0" w:color="auto"/>
            </w:tcBorders>
            <w:shd w:val="clear" w:color="000000" w:fill="FFFFFF"/>
            <w:vAlign w:val="center"/>
            <w:hideMark/>
          </w:tcPr>
          <w:p w14:paraId="601B0C9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(1)名称:镀锌线管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(2)规格:DN32</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(3)配置形式:明敷</w:t>
            </w:r>
          </w:p>
        </w:tc>
        <w:tc>
          <w:tcPr>
            <w:tcW w:w="831" w:type="dxa"/>
            <w:tcBorders>
              <w:top w:val="nil"/>
              <w:left w:val="nil"/>
              <w:bottom w:val="single" w:sz="4" w:space="0" w:color="auto"/>
              <w:right w:val="single" w:sz="4" w:space="0" w:color="auto"/>
            </w:tcBorders>
            <w:shd w:val="clear" w:color="000000" w:fill="FFFFFF"/>
            <w:vAlign w:val="center"/>
            <w:hideMark/>
          </w:tcPr>
          <w:p w14:paraId="08BE3DF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055D03E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84.00</w:t>
            </w:r>
          </w:p>
        </w:tc>
        <w:tc>
          <w:tcPr>
            <w:tcW w:w="526" w:type="dxa"/>
            <w:tcBorders>
              <w:top w:val="nil"/>
              <w:left w:val="nil"/>
              <w:bottom w:val="single" w:sz="4" w:space="0" w:color="auto"/>
              <w:right w:val="single" w:sz="4" w:space="0" w:color="auto"/>
            </w:tcBorders>
            <w:shd w:val="clear" w:color="000000" w:fill="FFFFFF"/>
            <w:noWrap/>
            <w:vAlign w:val="center"/>
            <w:hideMark/>
          </w:tcPr>
          <w:p w14:paraId="5C6B8B7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D1FFD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750AA0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62AF001"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2EE4D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420E16B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030411001002</w:t>
            </w:r>
          </w:p>
        </w:tc>
        <w:tc>
          <w:tcPr>
            <w:tcW w:w="1800" w:type="dxa"/>
            <w:tcBorders>
              <w:top w:val="nil"/>
              <w:left w:val="nil"/>
              <w:bottom w:val="single" w:sz="4" w:space="0" w:color="auto"/>
              <w:right w:val="single" w:sz="4" w:space="0" w:color="auto"/>
            </w:tcBorders>
            <w:shd w:val="clear" w:color="000000" w:fill="FFFFFF"/>
            <w:vAlign w:val="center"/>
            <w:hideMark/>
          </w:tcPr>
          <w:p w14:paraId="318A926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配管</w:t>
            </w:r>
          </w:p>
        </w:tc>
        <w:tc>
          <w:tcPr>
            <w:tcW w:w="1956" w:type="dxa"/>
            <w:tcBorders>
              <w:top w:val="nil"/>
              <w:left w:val="nil"/>
              <w:bottom w:val="single" w:sz="4" w:space="0" w:color="auto"/>
              <w:right w:val="single" w:sz="4" w:space="0" w:color="auto"/>
            </w:tcBorders>
            <w:shd w:val="clear" w:color="000000" w:fill="FFFFFF"/>
            <w:vAlign w:val="center"/>
            <w:hideMark/>
          </w:tcPr>
          <w:p w14:paraId="2C1F08B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(1)名称:镀锌线管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(2)规格:DN50</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(3)配置形式:明敷</w:t>
            </w:r>
          </w:p>
        </w:tc>
        <w:tc>
          <w:tcPr>
            <w:tcW w:w="831" w:type="dxa"/>
            <w:tcBorders>
              <w:top w:val="nil"/>
              <w:left w:val="nil"/>
              <w:bottom w:val="single" w:sz="4" w:space="0" w:color="auto"/>
              <w:right w:val="single" w:sz="4" w:space="0" w:color="auto"/>
            </w:tcBorders>
            <w:shd w:val="clear" w:color="000000" w:fill="FFFFFF"/>
            <w:vAlign w:val="center"/>
            <w:hideMark/>
          </w:tcPr>
          <w:p w14:paraId="3D9DBD5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6775147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36.75</w:t>
            </w:r>
          </w:p>
        </w:tc>
        <w:tc>
          <w:tcPr>
            <w:tcW w:w="526" w:type="dxa"/>
            <w:tcBorders>
              <w:top w:val="nil"/>
              <w:left w:val="nil"/>
              <w:bottom w:val="single" w:sz="4" w:space="0" w:color="auto"/>
              <w:right w:val="single" w:sz="4" w:space="0" w:color="auto"/>
            </w:tcBorders>
            <w:shd w:val="clear" w:color="000000" w:fill="FFFFFF"/>
            <w:noWrap/>
            <w:vAlign w:val="center"/>
            <w:hideMark/>
          </w:tcPr>
          <w:p w14:paraId="119FB22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681C16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AE6753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C4B23B5"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46455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5ADEA81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030411001003</w:t>
            </w:r>
          </w:p>
        </w:tc>
        <w:tc>
          <w:tcPr>
            <w:tcW w:w="1800" w:type="dxa"/>
            <w:tcBorders>
              <w:top w:val="nil"/>
              <w:left w:val="nil"/>
              <w:bottom w:val="single" w:sz="4" w:space="0" w:color="auto"/>
              <w:right w:val="single" w:sz="4" w:space="0" w:color="auto"/>
            </w:tcBorders>
            <w:shd w:val="clear" w:color="000000" w:fill="FFFFFF"/>
            <w:vAlign w:val="center"/>
            <w:hideMark/>
          </w:tcPr>
          <w:p w14:paraId="2AE36ED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配管</w:t>
            </w:r>
          </w:p>
        </w:tc>
        <w:tc>
          <w:tcPr>
            <w:tcW w:w="1956" w:type="dxa"/>
            <w:tcBorders>
              <w:top w:val="nil"/>
              <w:left w:val="nil"/>
              <w:bottom w:val="single" w:sz="4" w:space="0" w:color="auto"/>
              <w:right w:val="single" w:sz="4" w:space="0" w:color="auto"/>
            </w:tcBorders>
            <w:shd w:val="clear" w:color="000000" w:fill="FFFFFF"/>
            <w:vAlign w:val="center"/>
            <w:hideMark/>
          </w:tcPr>
          <w:p w14:paraId="722125C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(1)名称:金属软管敷设</w:t>
            </w:r>
          </w:p>
        </w:tc>
        <w:tc>
          <w:tcPr>
            <w:tcW w:w="831" w:type="dxa"/>
            <w:tcBorders>
              <w:top w:val="nil"/>
              <w:left w:val="nil"/>
              <w:bottom w:val="single" w:sz="4" w:space="0" w:color="auto"/>
              <w:right w:val="single" w:sz="4" w:space="0" w:color="auto"/>
            </w:tcBorders>
            <w:shd w:val="clear" w:color="000000" w:fill="FFFFFF"/>
            <w:vAlign w:val="center"/>
            <w:hideMark/>
          </w:tcPr>
          <w:p w14:paraId="7CB3D33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19BA78D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35.70</w:t>
            </w:r>
          </w:p>
        </w:tc>
        <w:tc>
          <w:tcPr>
            <w:tcW w:w="526" w:type="dxa"/>
            <w:tcBorders>
              <w:top w:val="nil"/>
              <w:left w:val="nil"/>
              <w:bottom w:val="single" w:sz="4" w:space="0" w:color="auto"/>
              <w:right w:val="single" w:sz="4" w:space="0" w:color="auto"/>
            </w:tcBorders>
            <w:shd w:val="clear" w:color="000000" w:fill="FFFFFF"/>
            <w:noWrap/>
            <w:vAlign w:val="center"/>
            <w:hideMark/>
          </w:tcPr>
          <w:p w14:paraId="21BA88D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C1FF3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0D6D23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6D185E1"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A5922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1FE57D6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030411006001</w:t>
            </w:r>
          </w:p>
        </w:tc>
        <w:tc>
          <w:tcPr>
            <w:tcW w:w="1800" w:type="dxa"/>
            <w:tcBorders>
              <w:top w:val="nil"/>
              <w:left w:val="nil"/>
              <w:bottom w:val="single" w:sz="4" w:space="0" w:color="auto"/>
              <w:right w:val="single" w:sz="4" w:space="0" w:color="auto"/>
            </w:tcBorders>
            <w:shd w:val="clear" w:color="000000" w:fill="FFFFFF"/>
            <w:vAlign w:val="center"/>
            <w:hideMark/>
          </w:tcPr>
          <w:p w14:paraId="42087C9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接线盒</w:t>
            </w:r>
          </w:p>
        </w:tc>
        <w:tc>
          <w:tcPr>
            <w:tcW w:w="1956" w:type="dxa"/>
            <w:tcBorders>
              <w:top w:val="nil"/>
              <w:left w:val="nil"/>
              <w:bottom w:val="single" w:sz="4" w:space="0" w:color="auto"/>
              <w:right w:val="single" w:sz="4" w:space="0" w:color="auto"/>
            </w:tcBorders>
            <w:shd w:val="clear" w:color="000000" w:fill="FFFFFF"/>
            <w:vAlign w:val="center"/>
            <w:hideMark/>
          </w:tcPr>
          <w:p w14:paraId="5AA13C3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(1)名称:接线盒</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(2)材质:钢制</w:t>
            </w:r>
          </w:p>
        </w:tc>
        <w:tc>
          <w:tcPr>
            <w:tcW w:w="831" w:type="dxa"/>
            <w:tcBorders>
              <w:top w:val="nil"/>
              <w:left w:val="nil"/>
              <w:bottom w:val="single" w:sz="4" w:space="0" w:color="auto"/>
              <w:right w:val="single" w:sz="4" w:space="0" w:color="auto"/>
            </w:tcBorders>
            <w:shd w:val="clear" w:color="000000" w:fill="FFFFFF"/>
            <w:vAlign w:val="center"/>
            <w:hideMark/>
          </w:tcPr>
          <w:p w14:paraId="769112F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3691F5B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106</w:t>
            </w:r>
          </w:p>
        </w:tc>
        <w:tc>
          <w:tcPr>
            <w:tcW w:w="526" w:type="dxa"/>
            <w:tcBorders>
              <w:top w:val="nil"/>
              <w:left w:val="nil"/>
              <w:bottom w:val="single" w:sz="4" w:space="0" w:color="auto"/>
              <w:right w:val="single" w:sz="4" w:space="0" w:color="auto"/>
            </w:tcBorders>
            <w:shd w:val="clear" w:color="000000" w:fill="FFFFFF"/>
            <w:noWrap/>
            <w:vAlign w:val="center"/>
            <w:hideMark/>
          </w:tcPr>
          <w:p w14:paraId="188C086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F2A531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5C2A21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4F4447F"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09D8B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57CAAA8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030412005001</w:t>
            </w:r>
          </w:p>
        </w:tc>
        <w:tc>
          <w:tcPr>
            <w:tcW w:w="1800" w:type="dxa"/>
            <w:tcBorders>
              <w:top w:val="nil"/>
              <w:left w:val="nil"/>
              <w:bottom w:val="single" w:sz="4" w:space="0" w:color="auto"/>
              <w:right w:val="single" w:sz="4" w:space="0" w:color="auto"/>
            </w:tcBorders>
            <w:shd w:val="clear" w:color="000000" w:fill="FFFFFF"/>
            <w:vAlign w:val="center"/>
            <w:hideMark/>
          </w:tcPr>
          <w:p w14:paraId="14FC1D8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荧光灯</w:t>
            </w:r>
          </w:p>
        </w:tc>
        <w:tc>
          <w:tcPr>
            <w:tcW w:w="1956" w:type="dxa"/>
            <w:tcBorders>
              <w:top w:val="nil"/>
              <w:left w:val="nil"/>
              <w:bottom w:val="single" w:sz="4" w:space="0" w:color="auto"/>
              <w:right w:val="single" w:sz="4" w:space="0" w:color="auto"/>
            </w:tcBorders>
            <w:shd w:val="clear" w:color="000000" w:fill="FFFFFF"/>
            <w:vAlign w:val="center"/>
            <w:hideMark/>
          </w:tcPr>
          <w:p w14:paraId="2704EDB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(1)名称:LED洁净灯(密闭型)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(2)规格:300*1200洁净室专用，2*36W</w:t>
            </w:r>
          </w:p>
        </w:tc>
        <w:tc>
          <w:tcPr>
            <w:tcW w:w="831" w:type="dxa"/>
            <w:tcBorders>
              <w:top w:val="nil"/>
              <w:left w:val="nil"/>
              <w:bottom w:val="single" w:sz="4" w:space="0" w:color="auto"/>
              <w:right w:val="single" w:sz="4" w:space="0" w:color="auto"/>
            </w:tcBorders>
            <w:shd w:val="clear" w:color="000000" w:fill="FFFFFF"/>
            <w:vAlign w:val="center"/>
            <w:hideMark/>
          </w:tcPr>
          <w:p w14:paraId="0320C8D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14:paraId="1BC4E85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526" w:type="dxa"/>
            <w:tcBorders>
              <w:top w:val="nil"/>
              <w:left w:val="nil"/>
              <w:bottom w:val="single" w:sz="4" w:space="0" w:color="auto"/>
              <w:right w:val="single" w:sz="4" w:space="0" w:color="auto"/>
            </w:tcBorders>
            <w:shd w:val="clear" w:color="000000" w:fill="FFFFFF"/>
            <w:noWrap/>
            <w:vAlign w:val="center"/>
            <w:hideMark/>
          </w:tcPr>
          <w:p w14:paraId="6C13544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965CB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F6F1E8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69AA229"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F4690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306DB71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030412005003</w:t>
            </w:r>
          </w:p>
        </w:tc>
        <w:tc>
          <w:tcPr>
            <w:tcW w:w="1800" w:type="dxa"/>
            <w:tcBorders>
              <w:top w:val="nil"/>
              <w:left w:val="nil"/>
              <w:bottom w:val="single" w:sz="4" w:space="0" w:color="auto"/>
              <w:right w:val="single" w:sz="4" w:space="0" w:color="auto"/>
            </w:tcBorders>
            <w:shd w:val="clear" w:color="000000" w:fill="FFFFFF"/>
            <w:vAlign w:val="center"/>
            <w:hideMark/>
          </w:tcPr>
          <w:p w14:paraId="7C15B1E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荧光灯</w:t>
            </w:r>
          </w:p>
        </w:tc>
        <w:tc>
          <w:tcPr>
            <w:tcW w:w="1956" w:type="dxa"/>
            <w:tcBorders>
              <w:top w:val="nil"/>
              <w:left w:val="nil"/>
              <w:bottom w:val="single" w:sz="4" w:space="0" w:color="auto"/>
              <w:right w:val="single" w:sz="4" w:space="0" w:color="auto"/>
            </w:tcBorders>
            <w:shd w:val="clear" w:color="000000" w:fill="FFFFFF"/>
            <w:vAlign w:val="center"/>
            <w:hideMark/>
          </w:tcPr>
          <w:p w14:paraId="67573F9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(1)名称:LED洁净灯(密闭型)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(2)规格:300*1200洁净室专用，1*36W</w:t>
            </w:r>
          </w:p>
        </w:tc>
        <w:tc>
          <w:tcPr>
            <w:tcW w:w="831" w:type="dxa"/>
            <w:tcBorders>
              <w:top w:val="nil"/>
              <w:left w:val="nil"/>
              <w:bottom w:val="single" w:sz="4" w:space="0" w:color="auto"/>
              <w:right w:val="single" w:sz="4" w:space="0" w:color="auto"/>
            </w:tcBorders>
            <w:shd w:val="clear" w:color="000000" w:fill="FFFFFF"/>
            <w:vAlign w:val="center"/>
            <w:hideMark/>
          </w:tcPr>
          <w:p w14:paraId="192E645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14:paraId="23CBF5B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629EF38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6F07D4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3029F0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845DBC1"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54BCC9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8</w:t>
            </w:r>
          </w:p>
        </w:tc>
        <w:tc>
          <w:tcPr>
            <w:tcW w:w="1360" w:type="dxa"/>
            <w:tcBorders>
              <w:top w:val="nil"/>
              <w:left w:val="nil"/>
              <w:bottom w:val="single" w:sz="4" w:space="0" w:color="auto"/>
              <w:right w:val="single" w:sz="4" w:space="0" w:color="auto"/>
            </w:tcBorders>
            <w:shd w:val="clear" w:color="000000" w:fill="FFFFFF"/>
            <w:noWrap/>
            <w:vAlign w:val="center"/>
            <w:hideMark/>
          </w:tcPr>
          <w:p w14:paraId="17F4CAE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030412006001</w:t>
            </w:r>
          </w:p>
        </w:tc>
        <w:tc>
          <w:tcPr>
            <w:tcW w:w="1800" w:type="dxa"/>
            <w:tcBorders>
              <w:top w:val="nil"/>
              <w:left w:val="nil"/>
              <w:bottom w:val="single" w:sz="4" w:space="0" w:color="auto"/>
              <w:right w:val="single" w:sz="4" w:space="0" w:color="auto"/>
            </w:tcBorders>
            <w:shd w:val="clear" w:color="000000" w:fill="FFFFFF"/>
            <w:vAlign w:val="center"/>
            <w:hideMark/>
          </w:tcPr>
          <w:p w14:paraId="2519823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医疗专用灯</w:t>
            </w:r>
          </w:p>
        </w:tc>
        <w:tc>
          <w:tcPr>
            <w:tcW w:w="1956" w:type="dxa"/>
            <w:tcBorders>
              <w:top w:val="nil"/>
              <w:left w:val="nil"/>
              <w:bottom w:val="single" w:sz="4" w:space="0" w:color="auto"/>
              <w:right w:val="single" w:sz="4" w:space="0" w:color="auto"/>
            </w:tcBorders>
            <w:shd w:val="clear" w:color="000000" w:fill="FFFFFF"/>
            <w:vAlign w:val="center"/>
            <w:hideMark/>
          </w:tcPr>
          <w:p w14:paraId="5EA4966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(1)名称:紫外线杀菌灯(密闭型)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(2)规格:30W（含紫外线定时开关）</w:t>
            </w:r>
          </w:p>
        </w:tc>
        <w:tc>
          <w:tcPr>
            <w:tcW w:w="831" w:type="dxa"/>
            <w:tcBorders>
              <w:top w:val="nil"/>
              <w:left w:val="nil"/>
              <w:bottom w:val="single" w:sz="4" w:space="0" w:color="auto"/>
              <w:right w:val="single" w:sz="4" w:space="0" w:color="auto"/>
            </w:tcBorders>
            <w:shd w:val="clear" w:color="000000" w:fill="FFFFFF"/>
            <w:vAlign w:val="center"/>
            <w:hideMark/>
          </w:tcPr>
          <w:p w14:paraId="6B2B9A6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14:paraId="02CF543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526" w:type="dxa"/>
            <w:tcBorders>
              <w:top w:val="nil"/>
              <w:left w:val="nil"/>
              <w:bottom w:val="single" w:sz="4" w:space="0" w:color="auto"/>
              <w:right w:val="single" w:sz="4" w:space="0" w:color="auto"/>
            </w:tcBorders>
            <w:shd w:val="clear" w:color="000000" w:fill="FFFFFF"/>
            <w:noWrap/>
            <w:vAlign w:val="center"/>
            <w:hideMark/>
          </w:tcPr>
          <w:p w14:paraId="66DE599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B1F8B4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42F5E6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15903CD"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0C4D6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4201936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030412006003</w:t>
            </w:r>
          </w:p>
        </w:tc>
        <w:tc>
          <w:tcPr>
            <w:tcW w:w="1800" w:type="dxa"/>
            <w:tcBorders>
              <w:top w:val="nil"/>
              <w:left w:val="nil"/>
              <w:bottom w:val="single" w:sz="4" w:space="0" w:color="auto"/>
              <w:right w:val="single" w:sz="4" w:space="0" w:color="auto"/>
            </w:tcBorders>
            <w:shd w:val="clear" w:color="000000" w:fill="FFFFFF"/>
            <w:vAlign w:val="center"/>
            <w:hideMark/>
          </w:tcPr>
          <w:p w14:paraId="517F9D7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医疗专用灯</w:t>
            </w:r>
          </w:p>
        </w:tc>
        <w:tc>
          <w:tcPr>
            <w:tcW w:w="1956" w:type="dxa"/>
            <w:tcBorders>
              <w:top w:val="nil"/>
              <w:left w:val="nil"/>
              <w:bottom w:val="single" w:sz="4" w:space="0" w:color="auto"/>
              <w:right w:val="single" w:sz="4" w:space="0" w:color="auto"/>
            </w:tcBorders>
            <w:shd w:val="clear" w:color="000000" w:fill="FFFFFF"/>
            <w:vAlign w:val="center"/>
            <w:hideMark/>
          </w:tcPr>
          <w:p w14:paraId="27C9DFE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(1)名称:紫外线杀菌灯(密闭型)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(2)规格:15W（含紫外线定时开关）</w:t>
            </w:r>
          </w:p>
        </w:tc>
        <w:tc>
          <w:tcPr>
            <w:tcW w:w="831" w:type="dxa"/>
            <w:tcBorders>
              <w:top w:val="nil"/>
              <w:left w:val="nil"/>
              <w:bottom w:val="single" w:sz="4" w:space="0" w:color="auto"/>
              <w:right w:val="single" w:sz="4" w:space="0" w:color="auto"/>
            </w:tcBorders>
            <w:shd w:val="clear" w:color="000000" w:fill="FFFFFF"/>
            <w:vAlign w:val="center"/>
            <w:hideMark/>
          </w:tcPr>
          <w:p w14:paraId="069EDDA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14:paraId="17A9655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26" w:type="dxa"/>
            <w:tcBorders>
              <w:top w:val="nil"/>
              <w:left w:val="nil"/>
              <w:bottom w:val="single" w:sz="4" w:space="0" w:color="auto"/>
              <w:right w:val="single" w:sz="4" w:space="0" w:color="auto"/>
            </w:tcBorders>
            <w:shd w:val="clear" w:color="000000" w:fill="FFFFFF"/>
            <w:noWrap/>
            <w:vAlign w:val="center"/>
            <w:hideMark/>
          </w:tcPr>
          <w:p w14:paraId="58A1C47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FB383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0A7684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07D5A13"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F3A14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337FA19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030404034001</w:t>
            </w:r>
          </w:p>
        </w:tc>
        <w:tc>
          <w:tcPr>
            <w:tcW w:w="1800" w:type="dxa"/>
            <w:tcBorders>
              <w:top w:val="nil"/>
              <w:left w:val="nil"/>
              <w:bottom w:val="single" w:sz="4" w:space="0" w:color="auto"/>
              <w:right w:val="single" w:sz="4" w:space="0" w:color="auto"/>
            </w:tcBorders>
            <w:shd w:val="clear" w:color="000000" w:fill="FFFFFF"/>
            <w:vAlign w:val="center"/>
            <w:hideMark/>
          </w:tcPr>
          <w:p w14:paraId="42664A6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照明开关</w:t>
            </w:r>
          </w:p>
        </w:tc>
        <w:tc>
          <w:tcPr>
            <w:tcW w:w="1956" w:type="dxa"/>
            <w:tcBorders>
              <w:top w:val="nil"/>
              <w:left w:val="nil"/>
              <w:bottom w:val="single" w:sz="4" w:space="0" w:color="auto"/>
              <w:right w:val="single" w:sz="4" w:space="0" w:color="auto"/>
            </w:tcBorders>
            <w:shd w:val="clear" w:color="000000" w:fill="FFFFFF"/>
            <w:vAlign w:val="center"/>
            <w:hideMark/>
          </w:tcPr>
          <w:p w14:paraId="6940847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(1)名称:单联开关</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(2)材质:塑料</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(3)规格:220V,10A</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(4)安装方式:暗装</w:t>
            </w:r>
          </w:p>
        </w:tc>
        <w:tc>
          <w:tcPr>
            <w:tcW w:w="831" w:type="dxa"/>
            <w:tcBorders>
              <w:top w:val="nil"/>
              <w:left w:val="nil"/>
              <w:bottom w:val="single" w:sz="4" w:space="0" w:color="auto"/>
              <w:right w:val="single" w:sz="4" w:space="0" w:color="auto"/>
            </w:tcBorders>
            <w:shd w:val="clear" w:color="000000" w:fill="FFFFFF"/>
            <w:vAlign w:val="center"/>
            <w:hideMark/>
          </w:tcPr>
          <w:p w14:paraId="6B26B48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46E87D1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526" w:type="dxa"/>
            <w:tcBorders>
              <w:top w:val="nil"/>
              <w:left w:val="nil"/>
              <w:bottom w:val="single" w:sz="4" w:space="0" w:color="auto"/>
              <w:right w:val="single" w:sz="4" w:space="0" w:color="auto"/>
            </w:tcBorders>
            <w:shd w:val="clear" w:color="000000" w:fill="FFFFFF"/>
            <w:noWrap/>
            <w:vAlign w:val="center"/>
            <w:hideMark/>
          </w:tcPr>
          <w:p w14:paraId="6013409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A25A1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661D4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E7AB48C" w14:textId="77777777" w:rsidTr="008122E9">
        <w:trPr>
          <w:trHeight w:val="120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3F5505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11</w:t>
            </w:r>
          </w:p>
        </w:tc>
        <w:tc>
          <w:tcPr>
            <w:tcW w:w="1360" w:type="dxa"/>
            <w:tcBorders>
              <w:top w:val="nil"/>
              <w:left w:val="nil"/>
              <w:bottom w:val="single" w:sz="4" w:space="0" w:color="auto"/>
              <w:right w:val="single" w:sz="4" w:space="0" w:color="auto"/>
            </w:tcBorders>
            <w:shd w:val="clear" w:color="000000" w:fill="FFFFFF"/>
            <w:vAlign w:val="center"/>
            <w:hideMark/>
          </w:tcPr>
          <w:p w14:paraId="1518C1E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030404034002</w:t>
            </w:r>
          </w:p>
        </w:tc>
        <w:tc>
          <w:tcPr>
            <w:tcW w:w="1800" w:type="dxa"/>
            <w:tcBorders>
              <w:top w:val="nil"/>
              <w:left w:val="nil"/>
              <w:bottom w:val="single" w:sz="4" w:space="0" w:color="auto"/>
              <w:right w:val="single" w:sz="4" w:space="0" w:color="auto"/>
            </w:tcBorders>
            <w:shd w:val="clear" w:color="000000" w:fill="FFFFFF"/>
            <w:vAlign w:val="center"/>
            <w:hideMark/>
          </w:tcPr>
          <w:p w14:paraId="71D269C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照明开关</w:t>
            </w:r>
          </w:p>
        </w:tc>
        <w:tc>
          <w:tcPr>
            <w:tcW w:w="1956" w:type="dxa"/>
            <w:tcBorders>
              <w:top w:val="nil"/>
              <w:left w:val="nil"/>
              <w:bottom w:val="single" w:sz="4" w:space="0" w:color="auto"/>
              <w:right w:val="single" w:sz="4" w:space="0" w:color="auto"/>
            </w:tcBorders>
            <w:shd w:val="clear" w:color="000000" w:fill="FFFFFF"/>
            <w:vAlign w:val="center"/>
            <w:hideMark/>
          </w:tcPr>
          <w:p w14:paraId="30316C2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(1)名称:紫外线灯</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定时开关</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(2)材质:塑料</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:220V,10A</w:t>
            </w:r>
            <w:r w:rsidRPr="008122E9">
              <w:rPr>
                <w:rFonts w:ascii="宋体" w:eastAsia="宋体" w:hAnsi="宋体" w:cs="宋体" w:hint="eastAsia"/>
                <w:color w:val="000000"/>
                <w:kern w:val="0"/>
                <w:sz w:val="18"/>
                <w:szCs w:val="18"/>
              </w:rPr>
              <w:br/>
              <w:t>(4)安装方式:暗装</w:t>
            </w:r>
          </w:p>
        </w:tc>
        <w:tc>
          <w:tcPr>
            <w:tcW w:w="831" w:type="dxa"/>
            <w:tcBorders>
              <w:top w:val="nil"/>
              <w:left w:val="nil"/>
              <w:bottom w:val="single" w:sz="4" w:space="0" w:color="auto"/>
              <w:right w:val="single" w:sz="4" w:space="0" w:color="auto"/>
            </w:tcBorders>
            <w:shd w:val="clear" w:color="000000" w:fill="FFFFFF"/>
            <w:vAlign w:val="center"/>
            <w:hideMark/>
          </w:tcPr>
          <w:p w14:paraId="730F2B7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2802AA5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094E14F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38617A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A461AB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97A0B55" w14:textId="77777777" w:rsidTr="008122E9">
        <w:trPr>
          <w:trHeight w:val="342"/>
        </w:trPr>
        <w:tc>
          <w:tcPr>
            <w:tcW w:w="77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46D13D6"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79EBC54"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FABB635"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543E50C0" w14:textId="77777777" w:rsidTr="008122E9">
        <w:trPr>
          <w:trHeight w:val="597"/>
        </w:trPr>
        <w:tc>
          <w:tcPr>
            <w:tcW w:w="9819" w:type="dxa"/>
            <w:gridSpan w:val="9"/>
            <w:tcBorders>
              <w:top w:val="nil"/>
              <w:left w:val="nil"/>
              <w:bottom w:val="nil"/>
              <w:right w:val="nil"/>
            </w:tcBorders>
            <w:shd w:val="clear" w:color="auto" w:fill="auto"/>
            <w:vAlign w:val="center"/>
            <w:hideMark/>
          </w:tcPr>
          <w:p w14:paraId="3A11B44A"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7DC4BAEB" w14:textId="77777777" w:rsidTr="008122E9">
        <w:trPr>
          <w:trHeight w:val="75"/>
        </w:trPr>
        <w:tc>
          <w:tcPr>
            <w:tcW w:w="9819" w:type="dxa"/>
            <w:gridSpan w:val="9"/>
            <w:tcBorders>
              <w:top w:val="nil"/>
              <w:left w:val="nil"/>
              <w:bottom w:val="nil"/>
              <w:right w:val="nil"/>
            </w:tcBorders>
            <w:shd w:val="clear" w:color="auto" w:fill="auto"/>
            <w:vAlign w:val="center"/>
            <w:hideMark/>
          </w:tcPr>
          <w:p w14:paraId="75ACB5BB"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6DDA1FE2" w14:textId="77777777" w:rsidTr="008122E9">
        <w:trPr>
          <w:trHeight w:val="923"/>
        </w:trPr>
        <w:tc>
          <w:tcPr>
            <w:tcW w:w="3620" w:type="dxa"/>
            <w:gridSpan w:val="3"/>
            <w:tcBorders>
              <w:top w:val="nil"/>
              <w:left w:val="nil"/>
              <w:bottom w:val="nil"/>
              <w:right w:val="nil"/>
            </w:tcBorders>
            <w:shd w:val="clear" w:color="auto" w:fill="auto"/>
            <w:vAlign w:val="bottom"/>
            <w:hideMark/>
          </w:tcPr>
          <w:p w14:paraId="7F43D077"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工程名称:西丽校区A2电子洁净实验室装修工程--443实验室电气安装工程(单位工程)</w:t>
            </w:r>
          </w:p>
        </w:tc>
        <w:tc>
          <w:tcPr>
            <w:tcW w:w="4159" w:type="dxa"/>
            <w:gridSpan w:val="4"/>
            <w:tcBorders>
              <w:top w:val="nil"/>
              <w:left w:val="nil"/>
              <w:bottom w:val="nil"/>
              <w:right w:val="nil"/>
            </w:tcBorders>
            <w:shd w:val="clear" w:color="auto" w:fill="auto"/>
            <w:vAlign w:val="bottom"/>
            <w:hideMark/>
          </w:tcPr>
          <w:p w14:paraId="67A15240"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32DD462E"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第2页 共2页</w:t>
            </w:r>
          </w:p>
        </w:tc>
      </w:tr>
      <w:tr w:rsidR="008122E9" w:rsidRPr="008122E9" w14:paraId="0F9DCD6D"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40624C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ABCB92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172FF6"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5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97A55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AEE48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182EF4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66"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72272E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5AF50DA9"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3DE7E1A"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79988B6D"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6C29C896" w14:textId="77777777" w:rsidR="008122E9" w:rsidRPr="008122E9" w:rsidRDefault="008122E9" w:rsidP="008122E9">
            <w:pPr>
              <w:widowControl/>
              <w:jc w:val="left"/>
              <w:rPr>
                <w:rFonts w:ascii="宋体" w:eastAsia="宋体" w:hAnsi="宋体" w:cs="宋体"/>
                <w:color w:val="000000"/>
                <w:kern w:val="0"/>
                <w:sz w:val="20"/>
                <w:szCs w:val="20"/>
              </w:rPr>
            </w:pPr>
          </w:p>
        </w:tc>
        <w:tc>
          <w:tcPr>
            <w:tcW w:w="1956" w:type="dxa"/>
            <w:vMerge/>
            <w:tcBorders>
              <w:top w:val="single" w:sz="4" w:space="0" w:color="auto"/>
              <w:left w:val="single" w:sz="4" w:space="0" w:color="000000"/>
              <w:bottom w:val="single" w:sz="4" w:space="0" w:color="000000"/>
              <w:right w:val="single" w:sz="4" w:space="0" w:color="000000"/>
            </w:tcBorders>
            <w:vAlign w:val="center"/>
            <w:hideMark/>
          </w:tcPr>
          <w:p w14:paraId="1A01033A" w14:textId="77777777" w:rsidR="008122E9" w:rsidRPr="008122E9" w:rsidRDefault="008122E9" w:rsidP="008122E9">
            <w:pPr>
              <w:widowControl/>
              <w:jc w:val="left"/>
              <w:rPr>
                <w:rFonts w:ascii="宋体" w:eastAsia="宋体" w:hAnsi="宋体" w:cs="宋体"/>
                <w:color w:val="000000"/>
                <w:kern w:val="0"/>
                <w:sz w:val="18"/>
                <w:szCs w:val="18"/>
              </w:rPr>
            </w:pPr>
          </w:p>
        </w:tc>
        <w:tc>
          <w:tcPr>
            <w:tcW w:w="831" w:type="dxa"/>
            <w:vMerge/>
            <w:tcBorders>
              <w:top w:val="single" w:sz="4" w:space="0" w:color="auto"/>
              <w:left w:val="single" w:sz="4" w:space="0" w:color="000000"/>
              <w:bottom w:val="single" w:sz="4" w:space="0" w:color="000000"/>
              <w:right w:val="single" w:sz="4" w:space="0" w:color="000000"/>
            </w:tcBorders>
            <w:vAlign w:val="center"/>
            <w:hideMark/>
          </w:tcPr>
          <w:p w14:paraId="33E58EBB" w14:textId="77777777" w:rsidR="008122E9" w:rsidRPr="008122E9" w:rsidRDefault="008122E9" w:rsidP="008122E9">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14:paraId="08A15A6D" w14:textId="77777777" w:rsidR="008122E9" w:rsidRPr="008122E9" w:rsidRDefault="008122E9" w:rsidP="008122E9">
            <w:pPr>
              <w:widowControl/>
              <w:jc w:val="left"/>
              <w:rPr>
                <w:rFonts w:ascii="宋体" w:eastAsia="宋体" w:hAnsi="宋体" w:cs="宋体"/>
                <w:color w:val="000000"/>
                <w:kern w:val="0"/>
                <w:sz w:val="20"/>
                <w:szCs w:val="20"/>
              </w:rPr>
            </w:pPr>
          </w:p>
        </w:tc>
        <w:tc>
          <w:tcPr>
            <w:tcW w:w="526" w:type="dxa"/>
            <w:tcBorders>
              <w:top w:val="nil"/>
              <w:left w:val="nil"/>
              <w:bottom w:val="single" w:sz="4" w:space="0" w:color="000000"/>
              <w:right w:val="single" w:sz="4" w:space="0" w:color="000000"/>
            </w:tcBorders>
            <w:shd w:val="clear" w:color="000000" w:fill="FFFFFF"/>
            <w:noWrap/>
            <w:vAlign w:val="center"/>
            <w:hideMark/>
          </w:tcPr>
          <w:p w14:paraId="3116CDC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52E2393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BBADE7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0E59742F"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1A007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12</w:t>
            </w:r>
          </w:p>
        </w:tc>
        <w:tc>
          <w:tcPr>
            <w:tcW w:w="1360" w:type="dxa"/>
            <w:tcBorders>
              <w:top w:val="nil"/>
              <w:left w:val="nil"/>
              <w:bottom w:val="single" w:sz="4" w:space="0" w:color="auto"/>
              <w:right w:val="single" w:sz="4" w:space="0" w:color="auto"/>
            </w:tcBorders>
            <w:shd w:val="clear" w:color="000000" w:fill="FFFFFF"/>
            <w:noWrap/>
            <w:vAlign w:val="center"/>
            <w:hideMark/>
          </w:tcPr>
          <w:p w14:paraId="2E90703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030404035001</w:t>
            </w:r>
          </w:p>
        </w:tc>
        <w:tc>
          <w:tcPr>
            <w:tcW w:w="1800" w:type="dxa"/>
            <w:tcBorders>
              <w:top w:val="nil"/>
              <w:left w:val="nil"/>
              <w:bottom w:val="single" w:sz="4" w:space="0" w:color="auto"/>
              <w:right w:val="single" w:sz="4" w:space="0" w:color="auto"/>
            </w:tcBorders>
            <w:shd w:val="clear" w:color="000000" w:fill="FFFFFF"/>
            <w:vAlign w:val="center"/>
            <w:hideMark/>
          </w:tcPr>
          <w:p w14:paraId="762D63B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插座</w:t>
            </w:r>
          </w:p>
        </w:tc>
        <w:tc>
          <w:tcPr>
            <w:tcW w:w="1956" w:type="dxa"/>
            <w:tcBorders>
              <w:top w:val="nil"/>
              <w:left w:val="nil"/>
              <w:bottom w:val="single" w:sz="4" w:space="0" w:color="auto"/>
              <w:right w:val="single" w:sz="4" w:space="0" w:color="auto"/>
            </w:tcBorders>
            <w:shd w:val="clear" w:color="000000" w:fill="FFFFFF"/>
            <w:vAlign w:val="center"/>
            <w:hideMark/>
          </w:tcPr>
          <w:p w14:paraId="465741B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(1)名称:插座</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(2)材质:塑料</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(3)规格:单相二孔加三孔暗装插座， 10A ，250V，带开关和电源指示灯</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(4)安装方式:暗装</w:t>
            </w:r>
          </w:p>
        </w:tc>
        <w:tc>
          <w:tcPr>
            <w:tcW w:w="831" w:type="dxa"/>
            <w:tcBorders>
              <w:top w:val="nil"/>
              <w:left w:val="nil"/>
              <w:bottom w:val="single" w:sz="4" w:space="0" w:color="auto"/>
              <w:right w:val="single" w:sz="4" w:space="0" w:color="auto"/>
            </w:tcBorders>
            <w:shd w:val="clear" w:color="000000" w:fill="FFFFFF"/>
            <w:vAlign w:val="center"/>
            <w:hideMark/>
          </w:tcPr>
          <w:p w14:paraId="1C81DCF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14:paraId="3D07638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64</w:t>
            </w:r>
          </w:p>
        </w:tc>
        <w:tc>
          <w:tcPr>
            <w:tcW w:w="526" w:type="dxa"/>
            <w:tcBorders>
              <w:top w:val="nil"/>
              <w:left w:val="nil"/>
              <w:bottom w:val="single" w:sz="4" w:space="0" w:color="auto"/>
              <w:right w:val="single" w:sz="4" w:space="0" w:color="auto"/>
            </w:tcBorders>
            <w:shd w:val="clear" w:color="000000" w:fill="FFFFFF"/>
            <w:noWrap/>
            <w:vAlign w:val="center"/>
            <w:hideMark/>
          </w:tcPr>
          <w:p w14:paraId="5F82CDF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8239FD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9B70C2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B46260D"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CADDE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39AFD4E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030411004001</w:t>
            </w:r>
          </w:p>
        </w:tc>
        <w:tc>
          <w:tcPr>
            <w:tcW w:w="1800" w:type="dxa"/>
            <w:tcBorders>
              <w:top w:val="nil"/>
              <w:left w:val="nil"/>
              <w:bottom w:val="single" w:sz="4" w:space="0" w:color="auto"/>
              <w:right w:val="single" w:sz="4" w:space="0" w:color="auto"/>
            </w:tcBorders>
            <w:shd w:val="clear" w:color="000000" w:fill="FFFFFF"/>
            <w:vAlign w:val="center"/>
            <w:hideMark/>
          </w:tcPr>
          <w:p w14:paraId="2987E15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配线</w:t>
            </w:r>
          </w:p>
        </w:tc>
        <w:tc>
          <w:tcPr>
            <w:tcW w:w="1956" w:type="dxa"/>
            <w:tcBorders>
              <w:top w:val="nil"/>
              <w:left w:val="nil"/>
              <w:bottom w:val="single" w:sz="4" w:space="0" w:color="auto"/>
              <w:right w:val="single" w:sz="4" w:space="0" w:color="auto"/>
            </w:tcBorders>
            <w:shd w:val="clear" w:color="000000" w:fill="FFFFFF"/>
            <w:vAlign w:val="center"/>
            <w:hideMark/>
          </w:tcPr>
          <w:p w14:paraId="5CDD63C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(1)名称:配线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(2)配线形式:管内敷设</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(3)规格:ZC-BVR-4</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(4)材质:铜芯</w:t>
            </w:r>
          </w:p>
        </w:tc>
        <w:tc>
          <w:tcPr>
            <w:tcW w:w="831" w:type="dxa"/>
            <w:tcBorders>
              <w:top w:val="nil"/>
              <w:left w:val="nil"/>
              <w:bottom w:val="single" w:sz="4" w:space="0" w:color="auto"/>
              <w:right w:val="single" w:sz="4" w:space="0" w:color="auto"/>
            </w:tcBorders>
            <w:shd w:val="clear" w:color="000000" w:fill="FFFFFF"/>
            <w:vAlign w:val="center"/>
            <w:hideMark/>
          </w:tcPr>
          <w:p w14:paraId="3449D5E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0FA1095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1260.00</w:t>
            </w:r>
          </w:p>
        </w:tc>
        <w:tc>
          <w:tcPr>
            <w:tcW w:w="526" w:type="dxa"/>
            <w:tcBorders>
              <w:top w:val="nil"/>
              <w:left w:val="nil"/>
              <w:bottom w:val="single" w:sz="4" w:space="0" w:color="auto"/>
              <w:right w:val="single" w:sz="4" w:space="0" w:color="auto"/>
            </w:tcBorders>
            <w:shd w:val="clear" w:color="000000" w:fill="FFFFFF"/>
            <w:noWrap/>
            <w:vAlign w:val="center"/>
            <w:hideMark/>
          </w:tcPr>
          <w:p w14:paraId="2FF02E7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C3264B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44F8FA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36DE9C9"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D2E7F4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14</w:t>
            </w:r>
          </w:p>
        </w:tc>
        <w:tc>
          <w:tcPr>
            <w:tcW w:w="1360" w:type="dxa"/>
            <w:tcBorders>
              <w:top w:val="nil"/>
              <w:left w:val="nil"/>
              <w:bottom w:val="single" w:sz="4" w:space="0" w:color="auto"/>
              <w:right w:val="single" w:sz="4" w:space="0" w:color="auto"/>
            </w:tcBorders>
            <w:shd w:val="clear" w:color="000000" w:fill="FFFFFF"/>
            <w:noWrap/>
            <w:vAlign w:val="center"/>
            <w:hideMark/>
          </w:tcPr>
          <w:p w14:paraId="2BD6070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030411004002</w:t>
            </w:r>
          </w:p>
        </w:tc>
        <w:tc>
          <w:tcPr>
            <w:tcW w:w="1800" w:type="dxa"/>
            <w:tcBorders>
              <w:top w:val="nil"/>
              <w:left w:val="nil"/>
              <w:bottom w:val="single" w:sz="4" w:space="0" w:color="auto"/>
              <w:right w:val="single" w:sz="4" w:space="0" w:color="auto"/>
            </w:tcBorders>
            <w:shd w:val="clear" w:color="000000" w:fill="FFFFFF"/>
            <w:vAlign w:val="center"/>
            <w:hideMark/>
          </w:tcPr>
          <w:p w14:paraId="4CD9A7E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配线</w:t>
            </w:r>
          </w:p>
        </w:tc>
        <w:tc>
          <w:tcPr>
            <w:tcW w:w="1956" w:type="dxa"/>
            <w:tcBorders>
              <w:top w:val="nil"/>
              <w:left w:val="nil"/>
              <w:bottom w:val="single" w:sz="4" w:space="0" w:color="auto"/>
              <w:right w:val="single" w:sz="4" w:space="0" w:color="auto"/>
            </w:tcBorders>
            <w:shd w:val="clear" w:color="000000" w:fill="FFFFFF"/>
            <w:vAlign w:val="center"/>
            <w:hideMark/>
          </w:tcPr>
          <w:p w14:paraId="550A765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(1)名称:配线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(2)配线形式:管内敷设</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(3)规格:NH-BVR-2.5</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(4)材质:铜芯</w:t>
            </w:r>
          </w:p>
        </w:tc>
        <w:tc>
          <w:tcPr>
            <w:tcW w:w="831" w:type="dxa"/>
            <w:tcBorders>
              <w:top w:val="nil"/>
              <w:left w:val="nil"/>
              <w:bottom w:val="single" w:sz="4" w:space="0" w:color="auto"/>
              <w:right w:val="single" w:sz="4" w:space="0" w:color="auto"/>
            </w:tcBorders>
            <w:shd w:val="clear" w:color="000000" w:fill="FFFFFF"/>
            <w:vAlign w:val="center"/>
            <w:hideMark/>
          </w:tcPr>
          <w:p w14:paraId="0D6B07B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5E144AC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630.00</w:t>
            </w:r>
          </w:p>
        </w:tc>
        <w:tc>
          <w:tcPr>
            <w:tcW w:w="526" w:type="dxa"/>
            <w:tcBorders>
              <w:top w:val="nil"/>
              <w:left w:val="nil"/>
              <w:bottom w:val="single" w:sz="4" w:space="0" w:color="auto"/>
              <w:right w:val="single" w:sz="4" w:space="0" w:color="auto"/>
            </w:tcBorders>
            <w:shd w:val="clear" w:color="000000" w:fill="FFFFFF"/>
            <w:noWrap/>
            <w:vAlign w:val="center"/>
            <w:hideMark/>
          </w:tcPr>
          <w:p w14:paraId="4B8596D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EF7F10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8E63AE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DB1A55F"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AE9D4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67D3D3A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030408001002</w:t>
            </w:r>
          </w:p>
        </w:tc>
        <w:tc>
          <w:tcPr>
            <w:tcW w:w="1800" w:type="dxa"/>
            <w:tcBorders>
              <w:top w:val="nil"/>
              <w:left w:val="nil"/>
              <w:bottom w:val="single" w:sz="4" w:space="0" w:color="auto"/>
              <w:right w:val="single" w:sz="4" w:space="0" w:color="auto"/>
            </w:tcBorders>
            <w:shd w:val="clear" w:color="000000" w:fill="FFFFFF"/>
            <w:vAlign w:val="center"/>
            <w:hideMark/>
          </w:tcPr>
          <w:p w14:paraId="446A9B7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电力电缆</w:t>
            </w:r>
          </w:p>
        </w:tc>
        <w:tc>
          <w:tcPr>
            <w:tcW w:w="1956" w:type="dxa"/>
            <w:tcBorders>
              <w:top w:val="nil"/>
              <w:left w:val="nil"/>
              <w:bottom w:val="single" w:sz="4" w:space="0" w:color="auto"/>
              <w:right w:val="single" w:sz="4" w:space="0" w:color="auto"/>
            </w:tcBorders>
            <w:shd w:val="clear" w:color="000000" w:fill="FFFFFF"/>
            <w:vAlign w:val="center"/>
            <w:hideMark/>
          </w:tcPr>
          <w:p w14:paraId="48DBAF4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(1)名称:电力电缆</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(2)规格:YJV-3*25+2*16</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(3)材质:铜芯</w:t>
            </w:r>
          </w:p>
        </w:tc>
        <w:tc>
          <w:tcPr>
            <w:tcW w:w="831" w:type="dxa"/>
            <w:tcBorders>
              <w:top w:val="nil"/>
              <w:left w:val="nil"/>
              <w:bottom w:val="single" w:sz="4" w:space="0" w:color="auto"/>
              <w:right w:val="single" w:sz="4" w:space="0" w:color="auto"/>
            </w:tcBorders>
            <w:shd w:val="clear" w:color="000000" w:fill="FFFFFF"/>
            <w:vAlign w:val="center"/>
            <w:hideMark/>
          </w:tcPr>
          <w:p w14:paraId="2EDFF85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14:paraId="6147926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52.50</w:t>
            </w:r>
          </w:p>
        </w:tc>
        <w:tc>
          <w:tcPr>
            <w:tcW w:w="526" w:type="dxa"/>
            <w:tcBorders>
              <w:top w:val="nil"/>
              <w:left w:val="nil"/>
              <w:bottom w:val="single" w:sz="4" w:space="0" w:color="auto"/>
              <w:right w:val="single" w:sz="4" w:space="0" w:color="auto"/>
            </w:tcBorders>
            <w:shd w:val="clear" w:color="000000" w:fill="FFFFFF"/>
            <w:noWrap/>
            <w:vAlign w:val="center"/>
            <w:hideMark/>
          </w:tcPr>
          <w:p w14:paraId="11C9317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7C9D1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DA27D6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834D8FE"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21F5E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08E3178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030414002001</w:t>
            </w:r>
          </w:p>
        </w:tc>
        <w:tc>
          <w:tcPr>
            <w:tcW w:w="1800" w:type="dxa"/>
            <w:tcBorders>
              <w:top w:val="nil"/>
              <w:left w:val="nil"/>
              <w:bottom w:val="single" w:sz="4" w:space="0" w:color="auto"/>
              <w:right w:val="single" w:sz="4" w:space="0" w:color="auto"/>
            </w:tcBorders>
            <w:shd w:val="clear" w:color="000000" w:fill="FFFFFF"/>
            <w:vAlign w:val="center"/>
            <w:hideMark/>
          </w:tcPr>
          <w:p w14:paraId="0B09640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送配电装置系统</w:t>
            </w:r>
          </w:p>
        </w:tc>
        <w:tc>
          <w:tcPr>
            <w:tcW w:w="1956" w:type="dxa"/>
            <w:tcBorders>
              <w:top w:val="nil"/>
              <w:left w:val="nil"/>
              <w:bottom w:val="single" w:sz="4" w:space="0" w:color="auto"/>
              <w:right w:val="single" w:sz="4" w:space="0" w:color="auto"/>
            </w:tcBorders>
            <w:shd w:val="clear" w:color="000000" w:fill="FFFFFF"/>
            <w:vAlign w:val="center"/>
            <w:hideMark/>
          </w:tcPr>
          <w:p w14:paraId="024EB11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(1)名称:1kV以下交流供电系统调试</w:t>
            </w:r>
          </w:p>
        </w:tc>
        <w:tc>
          <w:tcPr>
            <w:tcW w:w="831" w:type="dxa"/>
            <w:tcBorders>
              <w:top w:val="nil"/>
              <w:left w:val="nil"/>
              <w:bottom w:val="single" w:sz="4" w:space="0" w:color="auto"/>
              <w:right w:val="single" w:sz="4" w:space="0" w:color="auto"/>
            </w:tcBorders>
            <w:shd w:val="clear" w:color="000000" w:fill="FFFFFF"/>
            <w:vAlign w:val="center"/>
            <w:hideMark/>
          </w:tcPr>
          <w:p w14:paraId="1FED803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系统</w:t>
            </w:r>
          </w:p>
        </w:tc>
        <w:tc>
          <w:tcPr>
            <w:tcW w:w="846" w:type="dxa"/>
            <w:tcBorders>
              <w:top w:val="nil"/>
              <w:left w:val="nil"/>
              <w:bottom w:val="single" w:sz="4" w:space="0" w:color="auto"/>
              <w:right w:val="single" w:sz="4" w:space="0" w:color="auto"/>
            </w:tcBorders>
            <w:shd w:val="clear" w:color="000000" w:fill="FFFFFF"/>
            <w:noWrap/>
            <w:vAlign w:val="center"/>
            <w:hideMark/>
          </w:tcPr>
          <w:p w14:paraId="755BF62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26" w:type="dxa"/>
            <w:tcBorders>
              <w:top w:val="nil"/>
              <w:left w:val="nil"/>
              <w:bottom w:val="single" w:sz="4" w:space="0" w:color="auto"/>
              <w:right w:val="single" w:sz="4" w:space="0" w:color="auto"/>
            </w:tcBorders>
            <w:shd w:val="clear" w:color="000000" w:fill="FFFFFF"/>
            <w:noWrap/>
            <w:vAlign w:val="center"/>
            <w:hideMark/>
          </w:tcPr>
          <w:p w14:paraId="63FE130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2DA31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2D6096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3E7955D"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E7550C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65A9C21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56" w:type="dxa"/>
            <w:gridSpan w:val="2"/>
            <w:tcBorders>
              <w:top w:val="single" w:sz="4" w:space="0" w:color="auto"/>
              <w:left w:val="nil"/>
              <w:bottom w:val="single" w:sz="4" w:space="0" w:color="auto"/>
              <w:right w:val="single" w:sz="4" w:space="0" w:color="000000"/>
            </w:tcBorders>
            <w:shd w:val="clear" w:color="000000" w:fill="FFFFFF"/>
            <w:vAlign w:val="center"/>
            <w:hideMark/>
          </w:tcPr>
          <w:p w14:paraId="3C8771E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分部小计</w:t>
            </w:r>
          </w:p>
        </w:tc>
        <w:tc>
          <w:tcPr>
            <w:tcW w:w="831" w:type="dxa"/>
            <w:tcBorders>
              <w:top w:val="nil"/>
              <w:left w:val="nil"/>
              <w:bottom w:val="single" w:sz="4" w:space="0" w:color="auto"/>
              <w:right w:val="single" w:sz="4" w:space="0" w:color="auto"/>
            </w:tcBorders>
            <w:shd w:val="clear" w:color="000000" w:fill="FFFFFF"/>
            <w:vAlign w:val="center"/>
            <w:hideMark/>
          </w:tcPr>
          <w:p w14:paraId="33296F5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14:paraId="57A0BD2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26" w:type="dxa"/>
            <w:tcBorders>
              <w:top w:val="nil"/>
              <w:left w:val="nil"/>
              <w:bottom w:val="single" w:sz="4" w:space="0" w:color="auto"/>
              <w:right w:val="single" w:sz="4" w:space="0" w:color="auto"/>
            </w:tcBorders>
            <w:shd w:val="clear" w:color="000000" w:fill="FFFFFF"/>
            <w:noWrap/>
            <w:vAlign w:val="center"/>
            <w:hideMark/>
          </w:tcPr>
          <w:p w14:paraId="4C84B67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A58C96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33238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F854428" w14:textId="77777777" w:rsidTr="008122E9">
        <w:trPr>
          <w:trHeight w:val="342"/>
        </w:trPr>
        <w:tc>
          <w:tcPr>
            <w:tcW w:w="77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99840B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60F85B57"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32D4F9F0"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51FA4330" w14:textId="77777777" w:rsidTr="008122E9">
        <w:trPr>
          <w:trHeight w:val="372"/>
        </w:trPr>
        <w:tc>
          <w:tcPr>
            <w:tcW w:w="777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946F7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27845C1B"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1BCE3CAC"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47DE5253"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780" w:type="dxa"/>
        <w:tblInd w:w="5" w:type="dxa"/>
        <w:tblLook w:val="04A0" w:firstRow="1" w:lastRow="0" w:firstColumn="1" w:lastColumn="0" w:noHBand="0" w:noVBand="1"/>
      </w:tblPr>
      <w:tblGrid>
        <w:gridCol w:w="460"/>
        <w:gridCol w:w="1360"/>
        <w:gridCol w:w="1800"/>
        <w:gridCol w:w="1974"/>
        <w:gridCol w:w="839"/>
        <w:gridCol w:w="777"/>
        <w:gridCol w:w="530"/>
        <w:gridCol w:w="566"/>
        <w:gridCol w:w="1474"/>
      </w:tblGrid>
      <w:tr w:rsidR="008122E9" w:rsidRPr="008122E9" w14:paraId="4A89F67D" w14:textId="77777777" w:rsidTr="008122E9">
        <w:trPr>
          <w:trHeight w:val="923"/>
        </w:trPr>
        <w:tc>
          <w:tcPr>
            <w:tcW w:w="3620" w:type="dxa"/>
            <w:gridSpan w:val="3"/>
            <w:tcBorders>
              <w:top w:val="nil"/>
              <w:left w:val="nil"/>
              <w:bottom w:val="nil"/>
              <w:right w:val="nil"/>
            </w:tcBorders>
            <w:shd w:val="clear" w:color="auto" w:fill="auto"/>
            <w:vAlign w:val="bottom"/>
            <w:hideMark/>
          </w:tcPr>
          <w:p w14:paraId="7F29CAC4"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工程名称:西丽校区A2电子洁净实验室装修工程--443实验室通风空调工程(单位工程)</w:t>
            </w:r>
          </w:p>
        </w:tc>
        <w:tc>
          <w:tcPr>
            <w:tcW w:w="4120" w:type="dxa"/>
            <w:gridSpan w:val="4"/>
            <w:tcBorders>
              <w:top w:val="nil"/>
              <w:left w:val="nil"/>
              <w:bottom w:val="nil"/>
              <w:right w:val="nil"/>
            </w:tcBorders>
            <w:shd w:val="clear" w:color="auto" w:fill="auto"/>
            <w:vAlign w:val="bottom"/>
            <w:hideMark/>
          </w:tcPr>
          <w:p w14:paraId="0154C8FA"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2CAED765"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共3页</w:t>
            </w:r>
          </w:p>
        </w:tc>
      </w:tr>
      <w:tr w:rsidR="008122E9" w:rsidRPr="008122E9" w14:paraId="006F03E4"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9C1F29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85411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1DB5F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DB871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1D9A76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5F85A3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3AA89A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4874DA04"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3DF4F4DB"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796243C8"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9CF4D3C"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0D2E11F"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5133270"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6C82B3CC"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D38936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2E7B4DF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B6A4F66"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3BFAABA4"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DC9CC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3B764EA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44B48C3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443实验室通风空调</w:t>
            </w:r>
          </w:p>
        </w:tc>
        <w:tc>
          <w:tcPr>
            <w:tcW w:w="839" w:type="dxa"/>
            <w:tcBorders>
              <w:top w:val="nil"/>
              <w:left w:val="nil"/>
              <w:bottom w:val="single" w:sz="4" w:space="0" w:color="auto"/>
              <w:right w:val="single" w:sz="4" w:space="0" w:color="auto"/>
            </w:tcBorders>
            <w:shd w:val="clear" w:color="000000" w:fill="FFFFFF"/>
            <w:vAlign w:val="center"/>
            <w:hideMark/>
          </w:tcPr>
          <w:p w14:paraId="5D7456F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533885D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3A74441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658AF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790E05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19597EF"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A97841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41B3A4E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030703001001</w:t>
            </w:r>
          </w:p>
        </w:tc>
        <w:tc>
          <w:tcPr>
            <w:tcW w:w="1800" w:type="dxa"/>
            <w:tcBorders>
              <w:top w:val="nil"/>
              <w:left w:val="nil"/>
              <w:bottom w:val="single" w:sz="4" w:space="0" w:color="auto"/>
              <w:right w:val="single" w:sz="4" w:space="0" w:color="auto"/>
            </w:tcBorders>
            <w:shd w:val="clear" w:color="000000" w:fill="FFFFFF"/>
            <w:vAlign w:val="center"/>
            <w:hideMark/>
          </w:tcPr>
          <w:p w14:paraId="23C9E20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12F0CB3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(2)规格:200 * 200</w:t>
            </w:r>
          </w:p>
        </w:tc>
        <w:tc>
          <w:tcPr>
            <w:tcW w:w="839" w:type="dxa"/>
            <w:tcBorders>
              <w:top w:val="nil"/>
              <w:left w:val="nil"/>
              <w:bottom w:val="single" w:sz="4" w:space="0" w:color="auto"/>
              <w:right w:val="single" w:sz="4" w:space="0" w:color="auto"/>
            </w:tcBorders>
            <w:shd w:val="clear" w:color="000000" w:fill="FFFFFF"/>
            <w:vAlign w:val="center"/>
            <w:hideMark/>
          </w:tcPr>
          <w:p w14:paraId="3AAF9D1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7E2A857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22</w:t>
            </w:r>
          </w:p>
        </w:tc>
        <w:tc>
          <w:tcPr>
            <w:tcW w:w="530" w:type="dxa"/>
            <w:tcBorders>
              <w:top w:val="nil"/>
              <w:left w:val="nil"/>
              <w:bottom w:val="single" w:sz="4" w:space="0" w:color="auto"/>
              <w:right w:val="single" w:sz="4" w:space="0" w:color="auto"/>
            </w:tcBorders>
            <w:shd w:val="clear" w:color="000000" w:fill="FFFFFF"/>
            <w:noWrap/>
            <w:vAlign w:val="center"/>
            <w:hideMark/>
          </w:tcPr>
          <w:p w14:paraId="404E5D8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967BCD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BC577E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B9C90FE"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2F27C7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2B9D0C5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030703001006</w:t>
            </w:r>
          </w:p>
        </w:tc>
        <w:tc>
          <w:tcPr>
            <w:tcW w:w="1800" w:type="dxa"/>
            <w:tcBorders>
              <w:top w:val="nil"/>
              <w:left w:val="nil"/>
              <w:bottom w:val="single" w:sz="4" w:space="0" w:color="auto"/>
              <w:right w:val="single" w:sz="4" w:space="0" w:color="auto"/>
            </w:tcBorders>
            <w:shd w:val="clear" w:color="000000" w:fill="FFFFFF"/>
            <w:vAlign w:val="center"/>
            <w:hideMark/>
          </w:tcPr>
          <w:p w14:paraId="42EF20C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ACA35F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(2)规格:320 * 200</w:t>
            </w:r>
          </w:p>
        </w:tc>
        <w:tc>
          <w:tcPr>
            <w:tcW w:w="839" w:type="dxa"/>
            <w:tcBorders>
              <w:top w:val="nil"/>
              <w:left w:val="nil"/>
              <w:bottom w:val="single" w:sz="4" w:space="0" w:color="auto"/>
              <w:right w:val="single" w:sz="4" w:space="0" w:color="auto"/>
            </w:tcBorders>
            <w:shd w:val="clear" w:color="000000" w:fill="FFFFFF"/>
            <w:vAlign w:val="center"/>
            <w:hideMark/>
          </w:tcPr>
          <w:p w14:paraId="6A85D26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AE5626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3CFCF0F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EB534F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8BE67B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A7FFBFC"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735A1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454A4F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030703001002</w:t>
            </w:r>
          </w:p>
        </w:tc>
        <w:tc>
          <w:tcPr>
            <w:tcW w:w="1800" w:type="dxa"/>
            <w:tcBorders>
              <w:top w:val="nil"/>
              <w:left w:val="nil"/>
              <w:bottom w:val="single" w:sz="4" w:space="0" w:color="auto"/>
              <w:right w:val="single" w:sz="4" w:space="0" w:color="auto"/>
            </w:tcBorders>
            <w:shd w:val="clear" w:color="000000" w:fill="FFFFFF"/>
            <w:vAlign w:val="center"/>
            <w:hideMark/>
          </w:tcPr>
          <w:p w14:paraId="3E4A35F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4004CCC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(2)规格:400 * 320</w:t>
            </w:r>
          </w:p>
        </w:tc>
        <w:tc>
          <w:tcPr>
            <w:tcW w:w="839" w:type="dxa"/>
            <w:tcBorders>
              <w:top w:val="nil"/>
              <w:left w:val="nil"/>
              <w:bottom w:val="single" w:sz="4" w:space="0" w:color="auto"/>
              <w:right w:val="single" w:sz="4" w:space="0" w:color="auto"/>
            </w:tcBorders>
            <w:shd w:val="clear" w:color="000000" w:fill="FFFFFF"/>
            <w:vAlign w:val="center"/>
            <w:hideMark/>
          </w:tcPr>
          <w:p w14:paraId="132FA5F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5FDA6E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0EF8C70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8F852F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993145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A01E6E8"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F2DD1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4218C6C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030703001003</w:t>
            </w:r>
          </w:p>
        </w:tc>
        <w:tc>
          <w:tcPr>
            <w:tcW w:w="1800" w:type="dxa"/>
            <w:tcBorders>
              <w:top w:val="nil"/>
              <w:left w:val="nil"/>
              <w:bottom w:val="single" w:sz="4" w:space="0" w:color="auto"/>
              <w:right w:val="single" w:sz="4" w:space="0" w:color="auto"/>
            </w:tcBorders>
            <w:shd w:val="clear" w:color="000000" w:fill="FFFFFF"/>
            <w:vAlign w:val="center"/>
            <w:hideMark/>
          </w:tcPr>
          <w:p w14:paraId="4B8F5B3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55AB6EC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(2)规格:500 * 320</w:t>
            </w:r>
          </w:p>
        </w:tc>
        <w:tc>
          <w:tcPr>
            <w:tcW w:w="839" w:type="dxa"/>
            <w:tcBorders>
              <w:top w:val="nil"/>
              <w:left w:val="nil"/>
              <w:bottom w:val="single" w:sz="4" w:space="0" w:color="auto"/>
              <w:right w:val="single" w:sz="4" w:space="0" w:color="auto"/>
            </w:tcBorders>
            <w:shd w:val="clear" w:color="000000" w:fill="FFFFFF"/>
            <w:vAlign w:val="center"/>
            <w:hideMark/>
          </w:tcPr>
          <w:p w14:paraId="2CC49BC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D9A28C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6E1BD05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15206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18803A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306CB86"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6040AB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041B6C9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030703001004</w:t>
            </w:r>
          </w:p>
        </w:tc>
        <w:tc>
          <w:tcPr>
            <w:tcW w:w="1800" w:type="dxa"/>
            <w:tcBorders>
              <w:top w:val="nil"/>
              <w:left w:val="nil"/>
              <w:bottom w:val="single" w:sz="4" w:space="0" w:color="auto"/>
              <w:right w:val="single" w:sz="4" w:space="0" w:color="auto"/>
            </w:tcBorders>
            <w:shd w:val="clear" w:color="000000" w:fill="FFFFFF"/>
            <w:vAlign w:val="center"/>
            <w:hideMark/>
          </w:tcPr>
          <w:p w14:paraId="2B2298F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695395C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(1)名称:手动对开多叶调节阀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(2)规格:630 * 320</w:t>
            </w:r>
          </w:p>
        </w:tc>
        <w:tc>
          <w:tcPr>
            <w:tcW w:w="839" w:type="dxa"/>
            <w:tcBorders>
              <w:top w:val="nil"/>
              <w:left w:val="nil"/>
              <w:bottom w:val="single" w:sz="4" w:space="0" w:color="auto"/>
              <w:right w:val="single" w:sz="4" w:space="0" w:color="auto"/>
            </w:tcBorders>
            <w:shd w:val="clear" w:color="000000" w:fill="FFFFFF"/>
            <w:vAlign w:val="center"/>
            <w:hideMark/>
          </w:tcPr>
          <w:p w14:paraId="46A5966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989016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7808C26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316194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1D3523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6DDFB1D"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BAAA9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noWrap/>
            <w:vAlign w:val="center"/>
            <w:hideMark/>
          </w:tcPr>
          <w:p w14:paraId="522F500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030703001008</w:t>
            </w:r>
          </w:p>
        </w:tc>
        <w:tc>
          <w:tcPr>
            <w:tcW w:w="1800" w:type="dxa"/>
            <w:tcBorders>
              <w:top w:val="nil"/>
              <w:left w:val="nil"/>
              <w:bottom w:val="single" w:sz="4" w:space="0" w:color="auto"/>
              <w:right w:val="single" w:sz="4" w:space="0" w:color="auto"/>
            </w:tcBorders>
            <w:shd w:val="clear" w:color="000000" w:fill="FFFFFF"/>
            <w:vAlign w:val="center"/>
            <w:hideMark/>
          </w:tcPr>
          <w:p w14:paraId="7C1DE8F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碳钢阀门</w:t>
            </w:r>
          </w:p>
        </w:tc>
        <w:tc>
          <w:tcPr>
            <w:tcW w:w="1974" w:type="dxa"/>
            <w:tcBorders>
              <w:top w:val="nil"/>
              <w:left w:val="nil"/>
              <w:bottom w:val="single" w:sz="4" w:space="0" w:color="auto"/>
              <w:right w:val="single" w:sz="4" w:space="0" w:color="auto"/>
            </w:tcBorders>
            <w:shd w:val="clear" w:color="000000" w:fill="FFFFFF"/>
            <w:vAlign w:val="center"/>
            <w:hideMark/>
          </w:tcPr>
          <w:p w14:paraId="227F566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(1)名称:电动对开多叶调节阀</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(2)规格:配装迈赛斯连续型执行器</w:t>
            </w:r>
          </w:p>
        </w:tc>
        <w:tc>
          <w:tcPr>
            <w:tcW w:w="839" w:type="dxa"/>
            <w:tcBorders>
              <w:top w:val="nil"/>
              <w:left w:val="nil"/>
              <w:bottom w:val="single" w:sz="4" w:space="0" w:color="auto"/>
              <w:right w:val="single" w:sz="4" w:space="0" w:color="auto"/>
            </w:tcBorders>
            <w:shd w:val="clear" w:color="000000" w:fill="FFFFFF"/>
            <w:vAlign w:val="center"/>
            <w:hideMark/>
          </w:tcPr>
          <w:p w14:paraId="0A234F7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07AC671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7BFBB58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2708DA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2F8338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B1F5FCA"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CF7916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0091FEA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030703019001</w:t>
            </w:r>
          </w:p>
        </w:tc>
        <w:tc>
          <w:tcPr>
            <w:tcW w:w="1800" w:type="dxa"/>
            <w:tcBorders>
              <w:top w:val="nil"/>
              <w:left w:val="nil"/>
              <w:bottom w:val="single" w:sz="4" w:space="0" w:color="auto"/>
              <w:right w:val="single" w:sz="4" w:space="0" w:color="auto"/>
            </w:tcBorders>
            <w:shd w:val="clear" w:color="000000" w:fill="FFFFFF"/>
            <w:vAlign w:val="center"/>
            <w:hideMark/>
          </w:tcPr>
          <w:p w14:paraId="7BE3052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柔性接口</w:t>
            </w:r>
          </w:p>
        </w:tc>
        <w:tc>
          <w:tcPr>
            <w:tcW w:w="1974" w:type="dxa"/>
            <w:tcBorders>
              <w:top w:val="nil"/>
              <w:left w:val="nil"/>
              <w:bottom w:val="single" w:sz="4" w:space="0" w:color="auto"/>
              <w:right w:val="single" w:sz="4" w:space="0" w:color="auto"/>
            </w:tcBorders>
            <w:shd w:val="clear" w:color="000000" w:fill="FFFFFF"/>
            <w:vAlign w:val="center"/>
            <w:hideMark/>
          </w:tcPr>
          <w:p w14:paraId="4F49F47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(1)名称:帆布接口</w:t>
            </w:r>
          </w:p>
        </w:tc>
        <w:tc>
          <w:tcPr>
            <w:tcW w:w="839" w:type="dxa"/>
            <w:tcBorders>
              <w:top w:val="nil"/>
              <w:left w:val="nil"/>
              <w:bottom w:val="single" w:sz="4" w:space="0" w:color="auto"/>
              <w:right w:val="single" w:sz="4" w:space="0" w:color="auto"/>
            </w:tcBorders>
            <w:shd w:val="clear" w:color="000000" w:fill="FFFFFF"/>
            <w:vAlign w:val="center"/>
            <w:hideMark/>
          </w:tcPr>
          <w:p w14:paraId="6333BD3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2EEADD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3.02</w:t>
            </w:r>
          </w:p>
        </w:tc>
        <w:tc>
          <w:tcPr>
            <w:tcW w:w="530" w:type="dxa"/>
            <w:tcBorders>
              <w:top w:val="nil"/>
              <w:left w:val="nil"/>
              <w:bottom w:val="single" w:sz="4" w:space="0" w:color="auto"/>
              <w:right w:val="single" w:sz="4" w:space="0" w:color="auto"/>
            </w:tcBorders>
            <w:shd w:val="clear" w:color="000000" w:fill="FFFFFF"/>
            <w:noWrap/>
            <w:vAlign w:val="center"/>
            <w:hideMark/>
          </w:tcPr>
          <w:p w14:paraId="2990CAA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2BC556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E25CC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4125B90"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AA903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236C556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030703001009</w:t>
            </w:r>
          </w:p>
        </w:tc>
        <w:tc>
          <w:tcPr>
            <w:tcW w:w="1800" w:type="dxa"/>
            <w:tcBorders>
              <w:top w:val="nil"/>
              <w:left w:val="nil"/>
              <w:bottom w:val="single" w:sz="4" w:space="0" w:color="auto"/>
              <w:right w:val="single" w:sz="4" w:space="0" w:color="auto"/>
            </w:tcBorders>
            <w:shd w:val="clear" w:color="000000" w:fill="FFFFFF"/>
            <w:vAlign w:val="center"/>
            <w:hideMark/>
          </w:tcPr>
          <w:p w14:paraId="0E15BAD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初效过滤网</w:t>
            </w:r>
          </w:p>
        </w:tc>
        <w:tc>
          <w:tcPr>
            <w:tcW w:w="1974" w:type="dxa"/>
            <w:tcBorders>
              <w:top w:val="nil"/>
              <w:left w:val="nil"/>
              <w:bottom w:val="single" w:sz="4" w:space="0" w:color="auto"/>
              <w:right w:val="single" w:sz="4" w:space="0" w:color="auto"/>
            </w:tcBorders>
            <w:shd w:val="clear" w:color="000000" w:fill="FFFFFF"/>
            <w:vAlign w:val="center"/>
            <w:hideMark/>
          </w:tcPr>
          <w:p w14:paraId="72AEBE0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(1)名称:初效过滤网</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(2)类型:内衬于机房百叶内</w:t>
            </w:r>
          </w:p>
        </w:tc>
        <w:tc>
          <w:tcPr>
            <w:tcW w:w="839" w:type="dxa"/>
            <w:tcBorders>
              <w:top w:val="nil"/>
              <w:left w:val="nil"/>
              <w:bottom w:val="single" w:sz="4" w:space="0" w:color="auto"/>
              <w:right w:val="single" w:sz="4" w:space="0" w:color="auto"/>
            </w:tcBorders>
            <w:shd w:val="clear" w:color="000000" w:fill="FFFFFF"/>
            <w:vAlign w:val="center"/>
            <w:hideMark/>
          </w:tcPr>
          <w:p w14:paraId="34BDC5A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F55464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576EA9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E135F9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84682B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0321272"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4F610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334B235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030704001001</w:t>
            </w:r>
          </w:p>
        </w:tc>
        <w:tc>
          <w:tcPr>
            <w:tcW w:w="1800" w:type="dxa"/>
            <w:tcBorders>
              <w:top w:val="nil"/>
              <w:left w:val="nil"/>
              <w:bottom w:val="single" w:sz="4" w:space="0" w:color="auto"/>
              <w:right w:val="single" w:sz="4" w:space="0" w:color="auto"/>
            </w:tcBorders>
            <w:shd w:val="clear" w:color="000000" w:fill="FFFFFF"/>
            <w:vAlign w:val="center"/>
            <w:hideMark/>
          </w:tcPr>
          <w:p w14:paraId="64977E7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通风工程检测、调试</w:t>
            </w:r>
          </w:p>
        </w:tc>
        <w:tc>
          <w:tcPr>
            <w:tcW w:w="1974" w:type="dxa"/>
            <w:tcBorders>
              <w:top w:val="nil"/>
              <w:left w:val="nil"/>
              <w:bottom w:val="single" w:sz="4" w:space="0" w:color="auto"/>
              <w:right w:val="single" w:sz="4" w:space="0" w:color="auto"/>
            </w:tcBorders>
            <w:shd w:val="clear" w:color="000000" w:fill="FFFFFF"/>
            <w:vAlign w:val="center"/>
            <w:hideMark/>
          </w:tcPr>
          <w:p w14:paraId="22DCA95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通风工程检测、调试</w:t>
            </w:r>
          </w:p>
        </w:tc>
        <w:tc>
          <w:tcPr>
            <w:tcW w:w="839" w:type="dxa"/>
            <w:tcBorders>
              <w:top w:val="nil"/>
              <w:left w:val="nil"/>
              <w:bottom w:val="single" w:sz="4" w:space="0" w:color="auto"/>
              <w:right w:val="single" w:sz="4" w:space="0" w:color="auto"/>
            </w:tcBorders>
            <w:shd w:val="clear" w:color="000000" w:fill="FFFFFF"/>
            <w:vAlign w:val="center"/>
            <w:hideMark/>
          </w:tcPr>
          <w:p w14:paraId="0658B12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系统</w:t>
            </w:r>
          </w:p>
        </w:tc>
        <w:tc>
          <w:tcPr>
            <w:tcW w:w="777" w:type="dxa"/>
            <w:tcBorders>
              <w:top w:val="nil"/>
              <w:left w:val="nil"/>
              <w:bottom w:val="single" w:sz="4" w:space="0" w:color="auto"/>
              <w:right w:val="single" w:sz="4" w:space="0" w:color="auto"/>
            </w:tcBorders>
            <w:shd w:val="clear" w:color="000000" w:fill="FFFFFF"/>
            <w:noWrap/>
            <w:vAlign w:val="center"/>
            <w:hideMark/>
          </w:tcPr>
          <w:p w14:paraId="1391743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E23772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19E2C7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C1BC3C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B0E8E48"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FA439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w:t>
            </w:r>
          </w:p>
        </w:tc>
        <w:tc>
          <w:tcPr>
            <w:tcW w:w="1360" w:type="dxa"/>
            <w:tcBorders>
              <w:top w:val="nil"/>
              <w:left w:val="nil"/>
              <w:bottom w:val="single" w:sz="4" w:space="0" w:color="auto"/>
              <w:right w:val="single" w:sz="4" w:space="0" w:color="auto"/>
            </w:tcBorders>
            <w:shd w:val="clear" w:color="000000" w:fill="FFFFFF"/>
            <w:noWrap/>
            <w:vAlign w:val="center"/>
            <w:hideMark/>
          </w:tcPr>
          <w:p w14:paraId="6B0060E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030404017002</w:t>
            </w:r>
          </w:p>
        </w:tc>
        <w:tc>
          <w:tcPr>
            <w:tcW w:w="1800" w:type="dxa"/>
            <w:tcBorders>
              <w:top w:val="nil"/>
              <w:left w:val="nil"/>
              <w:bottom w:val="single" w:sz="4" w:space="0" w:color="auto"/>
              <w:right w:val="single" w:sz="4" w:space="0" w:color="auto"/>
            </w:tcBorders>
            <w:shd w:val="clear" w:color="000000" w:fill="FFFFFF"/>
            <w:vAlign w:val="center"/>
            <w:hideMark/>
          </w:tcPr>
          <w:p w14:paraId="0891A296" w14:textId="77777777" w:rsidR="008122E9" w:rsidRPr="008122E9" w:rsidRDefault="008122E9" w:rsidP="008122E9">
            <w:pPr>
              <w:widowControl/>
              <w:spacing w:after="240"/>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自控系统</w:t>
            </w:r>
          </w:p>
        </w:tc>
        <w:tc>
          <w:tcPr>
            <w:tcW w:w="1974" w:type="dxa"/>
            <w:tcBorders>
              <w:top w:val="nil"/>
              <w:left w:val="nil"/>
              <w:bottom w:val="single" w:sz="4" w:space="0" w:color="auto"/>
              <w:right w:val="single" w:sz="4" w:space="0" w:color="auto"/>
            </w:tcBorders>
            <w:shd w:val="clear" w:color="000000" w:fill="FFFFFF"/>
            <w:vAlign w:val="center"/>
            <w:hideMark/>
          </w:tcPr>
          <w:p w14:paraId="5616F7E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(1)名称:PLC控制系统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(2)安装方式:挂壁明装</w:t>
            </w:r>
          </w:p>
        </w:tc>
        <w:tc>
          <w:tcPr>
            <w:tcW w:w="839" w:type="dxa"/>
            <w:tcBorders>
              <w:top w:val="nil"/>
              <w:left w:val="nil"/>
              <w:bottom w:val="single" w:sz="4" w:space="0" w:color="auto"/>
              <w:right w:val="single" w:sz="4" w:space="0" w:color="auto"/>
            </w:tcBorders>
            <w:shd w:val="clear" w:color="000000" w:fill="FFFFFF"/>
            <w:vAlign w:val="center"/>
            <w:hideMark/>
          </w:tcPr>
          <w:p w14:paraId="4A32627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09F761F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277180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DE28F3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79C87B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32D7B9F" w14:textId="77777777" w:rsidTr="008122E9">
        <w:trPr>
          <w:trHeight w:val="174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875391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11</w:t>
            </w:r>
          </w:p>
        </w:tc>
        <w:tc>
          <w:tcPr>
            <w:tcW w:w="1360" w:type="dxa"/>
            <w:tcBorders>
              <w:top w:val="nil"/>
              <w:left w:val="nil"/>
              <w:bottom w:val="single" w:sz="4" w:space="0" w:color="auto"/>
              <w:right w:val="single" w:sz="4" w:space="0" w:color="auto"/>
            </w:tcBorders>
            <w:shd w:val="clear" w:color="000000" w:fill="FFFFFF"/>
            <w:vAlign w:val="center"/>
            <w:hideMark/>
          </w:tcPr>
          <w:p w14:paraId="741C3ED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030702001001</w:t>
            </w:r>
          </w:p>
        </w:tc>
        <w:tc>
          <w:tcPr>
            <w:tcW w:w="1800" w:type="dxa"/>
            <w:tcBorders>
              <w:top w:val="nil"/>
              <w:left w:val="nil"/>
              <w:bottom w:val="single" w:sz="4" w:space="0" w:color="auto"/>
              <w:right w:val="single" w:sz="4" w:space="0" w:color="auto"/>
            </w:tcBorders>
            <w:shd w:val="clear" w:color="000000" w:fill="FFFFFF"/>
            <w:vAlign w:val="center"/>
            <w:hideMark/>
          </w:tcPr>
          <w:p w14:paraId="7AA4626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0F5FD33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(1)名称:碳钢通风</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管道</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(2)材质:镀锌薄钢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(3)形状:矩形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(4)板材厚度:δ</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=0.5mm</w:t>
            </w:r>
            <w:r w:rsidRPr="008122E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6A37086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5C4A10F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96.60</w:t>
            </w:r>
          </w:p>
        </w:tc>
        <w:tc>
          <w:tcPr>
            <w:tcW w:w="530" w:type="dxa"/>
            <w:tcBorders>
              <w:top w:val="nil"/>
              <w:left w:val="nil"/>
              <w:bottom w:val="single" w:sz="4" w:space="0" w:color="auto"/>
              <w:right w:val="single" w:sz="4" w:space="0" w:color="auto"/>
            </w:tcBorders>
            <w:shd w:val="clear" w:color="000000" w:fill="FFFFFF"/>
            <w:noWrap/>
            <w:vAlign w:val="center"/>
            <w:hideMark/>
          </w:tcPr>
          <w:p w14:paraId="20799A6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424ACD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E06BA7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26F6370"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2EC424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CB85F02"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821C42B"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0CA50B6B" w14:textId="77777777" w:rsidTr="008122E9">
        <w:trPr>
          <w:trHeight w:val="597"/>
        </w:trPr>
        <w:tc>
          <w:tcPr>
            <w:tcW w:w="9780" w:type="dxa"/>
            <w:gridSpan w:val="9"/>
            <w:tcBorders>
              <w:top w:val="nil"/>
              <w:left w:val="nil"/>
              <w:bottom w:val="nil"/>
              <w:right w:val="nil"/>
            </w:tcBorders>
            <w:shd w:val="clear" w:color="auto" w:fill="auto"/>
            <w:vAlign w:val="center"/>
            <w:hideMark/>
          </w:tcPr>
          <w:p w14:paraId="764693E7"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346C13E7" w14:textId="77777777" w:rsidTr="008122E9">
        <w:trPr>
          <w:trHeight w:val="75"/>
        </w:trPr>
        <w:tc>
          <w:tcPr>
            <w:tcW w:w="9780" w:type="dxa"/>
            <w:gridSpan w:val="9"/>
            <w:tcBorders>
              <w:top w:val="nil"/>
              <w:left w:val="nil"/>
              <w:bottom w:val="nil"/>
              <w:right w:val="nil"/>
            </w:tcBorders>
            <w:shd w:val="clear" w:color="auto" w:fill="auto"/>
            <w:vAlign w:val="center"/>
            <w:hideMark/>
          </w:tcPr>
          <w:p w14:paraId="32B3BD25"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046A0828" w14:textId="77777777" w:rsidTr="008122E9">
        <w:trPr>
          <w:trHeight w:val="923"/>
        </w:trPr>
        <w:tc>
          <w:tcPr>
            <w:tcW w:w="3620" w:type="dxa"/>
            <w:gridSpan w:val="3"/>
            <w:tcBorders>
              <w:top w:val="nil"/>
              <w:left w:val="nil"/>
              <w:bottom w:val="nil"/>
              <w:right w:val="nil"/>
            </w:tcBorders>
            <w:shd w:val="clear" w:color="auto" w:fill="auto"/>
            <w:vAlign w:val="bottom"/>
            <w:hideMark/>
          </w:tcPr>
          <w:p w14:paraId="31444821"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工程名称:西丽校区A2电子洁净实验室装修工程--443实验室通风空调工程(单位工程)</w:t>
            </w:r>
          </w:p>
        </w:tc>
        <w:tc>
          <w:tcPr>
            <w:tcW w:w="4120" w:type="dxa"/>
            <w:gridSpan w:val="4"/>
            <w:tcBorders>
              <w:top w:val="nil"/>
              <w:left w:val="nil"/>
              <w:bottom w:val="nil"/>
              <w:right w:val="nil"/>
            </w:tcBorders>
            <w:shd w:val="clear" w:color="auto" w:fill="auto"/>
            <w:vAlign w:val="bottom"/>
            <w:hideMark/>
          </w:tcPr>
          <w:p w14:paraId="238FF135"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64254236"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第2页 共3页</w:t>
            </w:r>
          </w:p>
        </w:tc>
      </w:tr>
      <w:tr w:rsidR="008122E9" w:rsidRPr="008122E9" w14:paraId="139C34F2"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2C7A7A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07738D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8CD3A8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44BD29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DBD55C"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B94FBB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D899EC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4AF57B05"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6AA7F1CB"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47F3D655"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70724FB2"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6C68512E"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78FF32BD"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714A858D"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52F26D0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94D9AA8"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7132F53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258DAE46" w14:textId="77777777" w:rsidTr="008122E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7D526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12</w:t>
            </w:r>
          </w:p>
        </w:tc>
        <w:tc>
          <w:tcPr>
            <w:tcW w:w="1360" w:type="dxa"/>
            <w:tcBorders>
              <w:top w:val="nil"/>
              <w:left w:val="nil"/>
              <w:bottom w:val="single" w:sz="4" w:space="0" w:color="auto"/>
              <w:right w:val="single" w:sz="4" w:space="0" w:color="auto"/>
            </w:tcBorders>
            <w:shd w:val="clear" w:color="000000" w:fill="FFFFFF"/>
            <w:noWrap/>
            <w:vAlign w:val="center"/>
            <w:hideMark/>
          </w:tcPr>
          <w:p w14:paraId="50CED5E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030702001002</w:t>
            </w:r>
          </w:p>
        </w:tc>
        <w:tc>
          <w:tcPr>
            <w:tcW w:w="1800" w:type="dxa"/>
            <w:tcBorders>
              <w:top w:val="nil"/>
              <w:left w:val="nil"/>
              <w:bottom w:val="single" w:sz="4" w:space="0" w:color="auto"/>
              <w:right w:val="single" w:sz="4" w:space="0" w:color="auto"/>
            </w:tcBorders>
            <w:shd w:val="clear" w:color="000000" w:fill="FFFFFF"/>
            <w:vAlign w:val="center"/>
            <w:hideMark/>
          </w:tcPr>
          <w:p w14:paraId="29F0669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碳钢通风管道</w:t>
            </w:r>
          </w:p>
        </w:tc>
        <w:tc>
          <w:tcPr>
            <w:tcW w:w="1974" w:type="dxa"/>
            <w:tcBorders>
              <w:top w:val="nil"/>
              <w:left w:val="nil"/>
              <w:bottom w:val="single" w:sz="4" w:space="0" w:color="auto"/>
              <w:right w:val="single" w:sz="4" w:space="0" w:color="auto"/>
            </w:tcBorders>
            <w:shd w:val="clear" w:color="000000" w:fill="FFFFFF"/>
            <w:vAlign w:val="center"/>
            <w:hideMark/>
          </w:tcPr>
          <w:p w14:paraId="069BA13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(1)名称:碳钢通风管道</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 xml:space="preserve">(2)材质:镀锌薄钢板  </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(3)形状:矩形</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 xml:space="preserve">(4)板材厚度:δ=0.6mm </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(5)接口形式:咬口</w:t>
            </w:r>
          </w:p>
        </w:tc>
        <w:tc>
          <w:tcPr>
            <w:tcW w:w="839" w:type="dxa"/>
            <w:tcBorders>
              <w:top w:val="nil"/>
              <w:left w:val="nil"/>
              <w:bottom w:val="single" w:sz="4" w:space="0" w:color="auto"/>
              <w:right w:val="single" w:sz="4" w:space="0" w:color="auto"/>
            </w:tcBorders>
            <w:shd w:val="clear" w:color="000000" w:fill="FFFFFF"/>
            <w:vAlign w:val="center"/>
            <w:hideMark/>
          </w:tcPr>
          <w:p w14:paraId="1B8595D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6ED1925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71.40</w:t>
            </w:r>
          </w:p>
        </w:tc>
        <w:tc>
          <w:tcPr>
            <w:tcW w:w="530" w:type="dxa"/>
            <w:tcBorders>
              <w:top w:val="nil"/>
              <w:left w:val="nil"/>
              <w:bottom w:val="single" w:sz="4" w:space="0" w:color="auto"/>
              <w:right w:val="single" w:sz="4" w:space="0" w:color="auto"/>
            </w:tcBorders>
            <w:shd w:val="clear" w:color="000000" w:fill="FFFFFF"/>
            <w:noWrap/>
            <w:vAlign w:val="center"/>
            <w:hideMark/>
          </w:tcPr>
          <w:p w14:paraId="78E934B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598CB4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1BAC7B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76E8EC7"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637CC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13</w:t>
            </w:r>
          </w:p>
        </w:tc>
        <w:tc>
          <w:tcPr>
            <w:tcW w:w="1360" w:type="dxa"/>
            <w:tcBorders>
              <w:top w:val="nil"/>
              <w:left w:val="nil"/>
              <w:bottom w:val="single" w:sz="4" w:space="0" w:color="auto"/>
              <w:right w:val="single" w:sz="4" w:space="0" w:color="auto"/>
            </w:tcBorders>
            <w:shd w:val="clear" w:color="000000" w:fill="FFFFFF"/>
            <w:noWrap/>
            <w:vAlign w:val="center"/>
            <w:hideMark/>
          </w:tcPr>
          <w:p w14:paraId="4EB6FE3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030703007003</w:t>
            </w:r>
          </w:p>
        </w:tc>
        <w:tc>
          <w:tcPr>
            <w:tcW w:w="1800" w:type="dxa"/>
            <w:tcBorders>
              <w:top w:val="nil"/>
              <w:left w:val="nil"/>
              <w:bottom w:val="single" w:sz="4" w:space="0" w:color="auto"/>
              <w:right w:val="single" w:sz="4" w:space="0" w:color="auto"/>
            </w:tcBorders>
            <w:shd w:val="clear" w:color="000000" w:fill="FFFFFF"/>
            <w:vAlign w:val="center"/>
            <w:hideMark/>
          </w:tcPr>
          <w:p w14:paraId="5D42691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7C6F95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(1)名称:高效送风口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(2)型号:风量500CMH（SS304不锈钢散流板，带PAO测试口，</w:t>
            </w:r>
            <w:r w:rsidRPr="008122E9">
              <w:rPr>
                <w:rFonts w:ascii="宋体" w:eastAsia="宋体" w:hAnsi="宋体" w:cs="宋体" w:hint="eastAsia"/>
                <w:color w:val="000000"/>
                <w:kern w:val="0"/>
                <w:sz w:val="18"/>
                <w:szCs w:val="18"/>
              </w:rPr>
              <w:lastRenderedPageBreak/>
              <w:t>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075851D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个</w:t>
            </w:r>
          </w:p>
        </w:tc>
        <w:tc>
          <w:tcPr>
            <w:tcW w:w="777" w:type="dxa"/>
            <w:tcBorders>
              <w:top w:val="nil"/>
              <w:left w:val="nil"/>
              <w:bottom w:val="single" w:sz="4" w:space="0" w:color="auto"/>
              <w:right w:val="single" w:sz="4" w:space="0" w:color="auto"/>
            </w:tcBorders>
            <w:shd w:val="clear" w:color="000000" w:fill="FFFFFF"/>
            <w:noWrap/>
            <w:vAlign w:val="center"/>
            <w:hideMark/>
          </w:tcPr>
          <w:p w14:paraId="6248EA7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530" w:type="dxa"/>
            <w:tcBorders>
              <w:top w:val="nil"/>
              <w:left w:val="nil"/>
              <w:bottom w:val="single" w:sz="4" w:space="0" w:color="auto"/>
              <w:right w:val="single" w:sz="4" w:space="0" w:color="auto"/>
            </w:tcBorders>
            <w:shd w:val="clear" w:color="000000" w:fill="FFFFFF"/>
            <w:noWrap/>
            <w:vAlign w:val="center"/>
            <w:hideMark/>
          </w:tcPr>
          <w:p w14:paraId="2257C20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BBA73F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B00594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6747BB4" w14:textId="77777777" w:rsidTr="008122E9">
        <w:trPr>
          <w:trHeight w:val="182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683DC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14</w:t>
            </w:r>
          </w:p>
        </w:tc>
        <w:tc>
          <w:tcPr>
            <w:tcW w:w="1360" w:type="dxa"/>
            <w:tcBorders>
              <w:top w:val="nil"/>
              <w:left w:val="nil"/>
              <w:bottom w:val="single" w:sz="4" w:space="0" w:color="auto"/>
              <w:right w:val="single" w:sz="4" w:space="0" w:color="auto"/>
            </w:tcBorders>
            <w:shd w:val="clear" w:color="000000" w:fill="FFFFFF"/>
            <w:noWrap/>
            <w:vAlign w:val="center"/>
            <w:hideMark/>
          </w:tcPr>
          <w:p w14:paraId="65172B8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030703007002</w:t>
            </w:r>
          </w:p>
        </w:tc>
        <w:tc>
          <w:tcPr>
            <w:tcW w:w="1800" w:type="dxa"/>
            <w:tcBorders>
              <w:top w:val="nil"/>
              <w:left w:val="nil"/>
              <w:bottom w:val="single" w:sz="4" w:space="0" w:color="auto"/>
              <w:right w:val="single" w:sz="4" w:space="0" w:color="auto"/>
            </w:tcBorders>
            <w:shd w:val="clear" w:color="000000" w:fill="FFFFFF"/>
            <w:vAlign w:val="center"/>
            <w:hideMark/>
          </w:tcPr>
          <w:p w14:paraId="44ED95E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699CEA8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(1)名称:高效送风口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(2)型号:风量1000CMH（SS304不锈钢散流板，带PAO测试口，H14过滤器，带调节阀）</w:t>
            </w:r>
          </w:p>
        </w:tc>
        <w:tc>
          <w:tcPr>
            <w:tcW w:w="839" w:type="dxa"/>
            <w:tcBorders>
              <w:top w:val="nil"/>
              <w:left w:val="nil"/>
              <w:bottom w:val="single" w:sz="4" w:space="0" w:color="auto"/>
              <w:right w:val="single" w:sz="4" w:space="0" w:color="auto"/>
            </w:tcBorders>
            <w:shd w:val="clear" w:color="000000" w:fill="FFFFFF"/>
            <w:vAlign w:val="center"/>
            <w:hideMark/>
          </w:tcPr>
          <w:p w14:paraId="43DD2F0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1762FDE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4BB3949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358EAA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52EFB8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1889548"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DBA866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15</w:t>
            </w:r>
          </w:p>
        </w:tc>
        <w:tc>
          <w:tcPr>
            <w:tcW w:w="1360" w:type="dxa"/>
            <w:tcBorders>
              <w:top w:val="nil"/>
              <w:left w:val="nil"/>
              <w:bottom w:val="single" w:sz="4" w:space="0" w:color="auto"/>
              <w:right w:val="single" w:sz="4" w:space="0" w:color="auto"/>
            </w:tcBorders>
            <w:shd w:val="clear" w:color="000000" w:fill="FFFFFF"/>
            <w:noWrap/>
            <w:vAlign w:val="center"/>
            <w:hideMark/>
          </w:tcPr>
          <w:p w14:paraId="67C3DBD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031208003001</w:t>
            </w:r>
          </w:p>
        </w:tc>
        <w:tc>
          <w:tcPr>
            <w:tcW w:w="1800" w:type="dxa"/>
            <w:tcBorders>
              <w:top w:val="nil"/>
              <w:left w:val="nil"/>
              <w:bottom w:val="single" w:sz="4" w:space="0" w:color="auto"/>
              <w:right w:val="single" w:sz="4" w:space="0" w:color="auto"/>
            </w:tcBorders>
            <w:shd w:val="clear" w:color="000000" w:fill="FFFFFF"/>
            <w:vAlign w:val="center"/>
            <w:hideMark/>
          </w:tcPr>
          <w:p w14:paraId="5FD6861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通风管道绝热</w:t>
            </w:r>
          </w:p>
        </w:tc>
        <w:tc>
          <w:tcPr>
            <w:tcW w:w="1974" w:type="dxa"/>
            <w:tcBorders>
              <w:top w:val="nil"/>
              <w:left w:val="nil"/>
              <w:bottom w:val="single" w:sz="4" w:space="0" w:color="auto"/>
              <w:right w:val="single" w:sz="4" w:space="0" w:color="auto"/>
            </w:tcBorders>
            <w:shd w:val="clear" w:color="000000" w:fill="FFFFFF"/>
            <w:vAlign w:val="center"/>
            <w:hideMark/>
          </w:tcPr>
          <w:p w14:paraId="43E26A1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(1)绝热材料品种:难燃B1级柔性发泡橡塑隔热板材保温</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(2)绝热厚度:25mm</w:t>
            </w:r>
          </w:p>
        </w:tc>
        <w:tc>
          <w:tcPr>
            <w:tcW w:w="839" w:type="dxa"/>
            <w:tcBorders>
              <w:top w:val="nil"/>
              <w:left w:val="nil"/>
              <w:bottom w:val="single" w:sz="4" w:space="0" w:color="auto"/>
              <w:right w:val="single" w:sz="4" w:space="0" w:color="auto"/>
            </w:tcBorders>
            <w:shd w:val="clear" w:color="000000" w:fill="FFFFFF"/>
            <w:vAlign w:val="center"/>
            <w:hideMark/>
          </w:tcPr>
          <w:p w14:paraId="600D7A8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0227C6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168.00</w:t>
            </w:r>
          </w:p>
        </w:tc>
        <w:tc>
          <w:tcPr>
            <w:tcW w:w="530" w:type="dxa"/>
            <w:tcBorders>
              <w:top w:val="nil"/>
              <w:left w:val="nil"/>
              <w:bottom w:val="single" w:sz="4" w:space="0" w:color="auto"/>
              <w:right w:val="single" w:sz="4" w:space="0" w:color="auto"/>
            </w:tcBorders>
            <w:shd w:val="clear" w:color="000000" w:fill="FFFFFF"/>
            <w:noWrap/>
            <w:vAlign w:val="center"/>
            <w:hideMark/>
          </w:tcPr>
          <w:p w14:paraId="460AB8A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45AE4F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E0DC69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94C20F5"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FD3996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w:t>
            </w:r>
          </w:p>
        </w:tc>
        <w:tc>
          <w:tcPr>
            <w:tcW w:w="1360" w:type="dxa"/>
            <w:tcBorders>
              <w:top w:val="nil"/>
              <w:left w:val="nil"/>
              <w:bottom w:val="single" w:sz="4" w:space="0" w:color="auto"/>
              <w:right w:val="single" w:sz="4" w:space="0" w:color="auto"/>
            </w:tcBorders>
            <w:shd w:val="clear" w:color="000000" w:fill="FFFFFF"/>
            <w:noWrap/>
            <w:vAlign w:val="center"/>
            <w:hideMark/>
          </w:tcPr>
          <w:p w14:paraId="23B0479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031208007001</w:t>
            </w:r>
          </w:p>
        </w:tc>
        <w:tc>
          <w:tcPr>
            <w:tcW w:w="1800" w:type="dxa"/>
            <w:tcBorders>
              <w:top w:val="nil"/>
              <w:left w:val="nil"/>
              <w:bottom w:val="single" w:sz="4" w:space="0" w:color="auto"/>
              <w:right w:val="single" w:sz="4" w:space="0" w:color="auto"/>
            </w:tcBorders>
            <w:shd w:val="clear" w:color="000000" w:fill="FFFFFF"/>
            <w:vAlign w:val="center"/>
            <w:hideMark/>
          </w:tcPr>
          <w:p w14:paraId="3CB6CB4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防潮层、保护层</w:t>
            </w:r>
          </w:p>
        </w:tc>
        <w:tc>
          <w:tcPr>
            <w:tcW w:w="1974" w:type="dxa"/>
            <w:tcBorders>
              <w:top w:val="nil"/>
              <w:left w:val="nil"/>
              <w:bottom w:val="single" w:sz="4" w:space="0" w:color="auto"/>
              <w:right w:val="single" w:sz="4" w:space="0" w:color="auto"/>
            </w:tcBorders>
            <w:shd w:val="clear" w:color="000000" w:fill="FFFFFF"/>
            <w:vAlign w:val="center"/>
            <w:hideMark/>
          </w:tcPr>
          <w:p w14:paraId="4BA0A2A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(1)材料:铝箔防潮保护层</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(2)对象:通风管道</w:t>
            </w:r>
          </w:p>
        </w:tc>
        <w:tc>
          <w:tcPr>
            <w:tcW w:w="839" w:type="dxa"/>
            <w:tcBorders>
              <w:top w:val="nil"/>
              <w:left w:val="nil"/>
              <w:bottom w:val="single" w:sz="4" w:space="0" w:color="auto"/>
              <w:right w:val="single" w:sz="4" w:space="0" w:color="auto"/>
            </w:tcBorders>
            <w:shd w:val="clear" w:color="000000" w:fill="FFFFFF"/>
            <w:vAlign w:val="center"/>
            <w:hideMark/>
          </w:tcPr>
          <w:p w14:paraId="6C8CCE4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70D2BCC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168.00</w:t>
            </w:r>
          </w:p>
        </w:tc>
        <w:tc>
          <w:tcPr>
            <w:tcW w:w="530" w:type="dxa"/>
            <w:tcBorders>
              <w:top w:val="nil"/>
              <w:left w:val="nil"/>
              <w:bottom w:val="single" w:sz="4" w:space="0" w:color="auto"/>
              <w:right w:val="single" w:sz="4" w:space="0" w:color="auto"/>
            </w:tcBorders>
            <w:shd w:val="clear" w:color="000000" w:fill="FFFFFF"/>
            <w:noWrap/>
            <w:vAlign w:val="center"/>
            <w:hideMark/>
          </w:tcPr>
          <w:p w14:paraId="5FA02A3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E80E57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1F0ADE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95D9244" w14:textId="77777777" w:rsidTr="008122E9">
        <w:trPr>
          <w:trHeight w:val="3953"/>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89906A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17</w:t>
            </w:r>
          </w:p>
        </w:tc>
        <w:tc>
          <w:tcPr>
            <w:tcW w:w="1360" w:type="dxa"/>
            <w:tcBorders>
              <w:top w:val="nil"/>
              <w:left w:val="nil"/>
              <w:bottom w:val="single" w:sz="4" w:space="0" w:color="auto"/>
              <w:right w:val="single" w:sz="4" w:space="0" w:color="auto"/>
            </w:tcBorders>
            <w:shd w:val="clear" w:color="000000" w:fill="FFFFFF"/>
            <w:vAlign w:val="center"/>
            <w:hideMark/>
          </w:tcPr>
          <w:p w14:paraId="41A148F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030701003001</w:t>
            </w:r>
          </w:p>
        </w:tc>
        <w:tc>
          <w:tcPr>
            <w:tcW w:w="1800" w:type="dxa"/>
            <w:tcBorders>
              <w:top w:val="nil"/>
              <w:left w:val="nil"/>
              <w:bottom w:val="single" w:sz="4" w:space="0" w:color="auto"/>
              <w:right w:val="single" w:sz="4" w:space="0" w:color="auto"/>
            </w:tcBorders>
            <w:shd w:val="clear" w:color="000000" w:fill="FFFFFF"/>
            <w:vAlign w:val="center"/>
            <w:hideMark/>
          </w:tcPr>
          <w:p w14:paraId="63787E0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空调器</w:t>
            </w:r>
          </w:p>
        </w:tc>
        <w:tc>
          <w:tcPr>
            <w:tcW w:w="1974" w:type="dxa"/>
            <w:tcBorders>
              <w:top w:val="nil"/>
              <w:left w:val="nil"/>
              <w:bottom w:val="single" w:sz="4" w:space="0" w:color="auto"/>
              <w:right w:val="single" w:sz="4" w:space="0" w:color="auto"/>
            </w:tcBorders>
            <w:shd w:val="clear" w:color="000000" w:fill="FFFFFF"/>
            <w:vAlign w:val="center"/>
            <w:hideMark/>
          </w:tcPr>
          <w:p w14:paraId="20878DA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(1)名称:恒温恒湿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风冷直膨式恒温恒</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湿机组</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(2)型号:风量：</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6500CMH，新风量</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：1000CMH；冷量</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：38KW，电加热：</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12KW,电加湿</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10kg/h,余压：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850Pa;G4，F8过滤</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；臭氧量：8g/h</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lastRenderedPageBreak/>
              <w:t>(3)安装形式:落地</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安装</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(4)隔振垫(器)、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支架形式、材质: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风柜基础或支吊架制作安装，隔振器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安装</w:t>
            </w:r>
          </w:p>
        </w:tc>
        <w:tc>
          <w:tcPr>
            <w:tcW w:w="839" w:type="dxa"/>
            <w:tcBorders>
              <w:top w:val="nil"/>
              <w:left w:val="nil"/>
              <w:bottom w:val="single" w:sz="4" w:space="0" w:color="auto"/>
              <w:right w:val="single" w:sz="4" w:space="0" w:color="auto"/>
            </w:tcBorders>
            <w:shd w:val="clear" w:color="000000" w:fill="FFFFFF"/>
            <w:vAlign w:val="center"/>
            <w:hideMark/>
          </w:tcPr>
          <w:p w14:paraId="0B52724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台</w:t>
            </w:r>
          </w:p>
        </w:tc>
        <w:tc>
          <w:tcPr>
            <w:tcW w:w="777" w:type="dxa"/>
            <w:tcBorders>
              <w:top w:val="nil"/>
              <w:left w:val="nil"/>
              <w:bottom w:val="single" w:sz="4" w:space="0" w:color="auto"/>
              <w:right w:val="single" w:sz="4" w:space="0" w:color="auto"/>
            </w:tcBorders>
            <w:shd w:val="clear" w:color="000000" w:fill="FFFFFF"/>
            <w:noWrap/>
            <w:vAlign w:val="center"/>
            <w:hideMark/>
          </w:tcPr>
          <w:p w14:paraId="74F7A8A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C0DB66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51A8B9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6691BD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306F8D3"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5C13D6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315C83B0"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4534BB6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2F607DB3" w14:textId="77777777" w:rsidTr="008122E9">
        <w:trPr>
          <w:trHeight w:val="597"/>
        </w:trPr>
        <w:tc>
          <w:tcPr>
            <w:tcW w:w="9780" w:type="dxa"/>
            <w:gridSpan w:val="9"/>
            <w:tcBorders>
              <w:top w:val="nil"/>
              <w:left w:val="nil"/>
              <w:bottom w:val="nil"/>
              <w:right w:val="nil"/>
            </w:tcBorders>
            <w:shd w:val="clear" w:color="auto" w:fill="auto"/>
            <w:vAlign w:val="center"/>
            <w:hideMark/>
          </w:tcPr>
          <w:p w14:paraId="0D848149"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0CFCE4E7" w14:textId="77777777" w:rsidTr="008122E9">
        <w:trPr>
          <w:trHeight w:val="75"/>
        </w:trPr>
        <w:tc>
          <w:tcPr>
            <w:tcW w:w="9780" w:type="dxa"/>
            <w:gridSpan w:val="9"/>
            <w:tcBorders>
              <w:top w:val="nil"/>
              <w:left w:val="nil"/>
              <w:bottom w:val="nil"/>
              <w:right w:val="nil"/>
            </w:tcBorders>
            <w:shd w:val="clear" w:color="auto" w:fill="auto"/>
            <w:vAlign w:val="center"/>
            <w:hideMark/>
          </w:tcPr>
          <w:p w14:paraId="23C30E00"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45F8CA5A" w14:textId="77777777" w:rsidTr="008122E9">
        <w:trPr>
          <w:trHeight w:val="923"/>
        </w:trPr>
        <w:tc>
          <w:tcPr>
            <w:tcW w:w="3620" w:type="dxa"/>
            <w:gridSpan w:val="3"/>
            <w:tcBorders>
              <w:top w:val="nil"/>
              <w:left w:val="nil"/>
              <w:bottom w:val="nil"/>
              <w:right w:val="nil"/>
            </w:tcBorders>
            <w:shd w:val="clear" w:color="auto" w:fill="auto"/>
            <w:vAlign w:val="bottom"/>
            <w:hideMark/>
          </w:tcPr>
          <w:p w14:paraId="5CE62FA8"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工程名称:西丽校区A2电子洁净实验室装修工程--443实验室通风空调工程(单位工程)</w:t>
            </w:r>
          </w:p>
        </w:tc>
        <w:tc>
          <w:tcPr>
            <w:tcW w:w="4120" w:type="dxa"/>
            <w:gridSpan w:val="4"/>
            <w:tcBorders>
              <w:top w:val="nil"/>
              <w:left w:val="nil"/>
              <w:bottom w:val="nil"/>
              <w:right w:val="nil"/>
            </w:tcBorders>
            <w:shd w:val="clear" w:color="auto" w:fill="auto"/>
            <w:vAlign w:val="bottom"/>
            <w:hideMark/>
          </w:tcPr>
          <w:p w14:paraId="05BF33A6"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132D2533"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第3页 共3页</w:t>
            </w:r>
          </w:p>
        </w:tc>
      </w:tr>
      <w:tr w:rsidR="008122E9" w:rsidRPr="008122E9" w14:paraId="58617152"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477BAB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0428DB1"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442945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41D40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6FE523"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8B64C5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49AF97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7BEB6DC3"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2D4532E1"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52BD9E48"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F6E0101"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4A295CD4"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2FDB0636"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008A0D41"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B2B1C9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4FF51D4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9722B1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31DF8458" w14:textId="77777777" w:rsidTr="008122E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1DEC75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18</w:t>
            </w:r>
          </w:p>
        </w:tc>
        <w:tc>
          <w:tcPr>
            <w:tcW w:w="1360" w:type="dxa"/>
            <w:tcBorders>
              <w:top w:val="nil"/>
              <w:left w:val="nil"/>
              <w:bottom w:val="single" w:sz="4" w:space="0" w:color="auto"/>
              <w:right w:val="single" w:sz="4" w:space="0" w:color="auto"/>
            </w:tcBorders>
            <w:shd w:val="clear" w:color="000000" w:fill="FFFFFF"/>
            <w:noWrap/>
            <w:vAlign w:val="center"/>
            <w:hideMark/>
          </w:tcPr>
          <w:p w14:paraId="2A91B42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030801014001</w:t>
            </w:r>
          </w:p>
        </w:tc>
        <w:tc>
          <w:tcPr>
            <w:tcW w:w="1800" w:type="dxa"/>
            <w:tcBorders>
              <w:top w:val="nil"/>
              <w:left w:val="nil"/>
              <w:bottom w:val="single" w:sz="4" w:space="0" w:color="auto"/>
              <w:right w:val="single" w:sz="4" w:space="0" w:color="auto"/>
            </w:tcBorders>
            <w:shd w:val="clear" w:color="000000" w:fill="FFFFFF"/>
            <w:vAlign w:val="center"/>
            <w:hideMark/>
          </w:tcPr>
          <w:p w14:paraId="32B9702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低压铜及铜合金管</w:t>
            </w:r>
          </w:p>
        </w:tc>
        <w:tc>
          <w:tcPr>
            <w:tcW w:w="1974" w:type="dxa"/>
            <w:tcBorders>
              <w:top w:val="nil"/>
              <w:left w:val="nil"/>
              <w:bottom w:val="single" w:sz="4" w:space="0" w:color="auto"/>
              <w:right w:val="single" w:sz="4" w:space="0" w:color="auto"/>
            </w:tcBorders>
            <w:shd w:val="clear" w:color="000000" w:fill="FFFFFF"/>
            <w:vAlign w:val="center"/>
            <w:hideMark/>
          </w:tcPr>
          <w:p w14:paraId="0F1020D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(1)材质:铜管</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(2)规格:φ35</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(3)压力试验、吹扫与清洗设计要求:管道系统空气吹扫</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(4)保温:难燃B1级柔性发泡橡塑隔热板材保温</w:t>
            </w:r>
          </w:p>
        </w:tc>
        <w:tc>
          <w:tcPr>
            <w:tcW w:w="839" w:type="dxa"/>
            <w:tcBorders>
              <w:top w:val="nil"/>
              <w:left w:val="nil"/>
              <w:bottom w:val="single" w:sz="4" w:space="0" w:color="auto"/>
              <w:right w:val="single" w:sz="4" w:space="0" w:color="auto"/>
            </w:tcBorders>
            <w:shd w:val="clear" w:color="000000" w:fill="FFFFFF"/>
            <w:vAlign w:val="center"/>
            <w:hideMark/>
          </w:tcPr>
          <w:p w14:paraId="78C7E8E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283F1D9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10.50</w:t>
            </w:r>
          </w:p>
        </w:tc>
        <w:tc>
          <w:tcPr>
            <w:tcW w:w="530" w:type="dxa"/>
            <w:tcBorders>
              <w:top w:val="nil"/>
              <w:left w:val="nil"/>
              <w:bottom w:val="single" w:sz="4" w:space="0" w:color="auto"/>
              <w:right w:val="single" w:sz="4" w:space="0" w:color="auto"/>
            </w:tcBorders>
            <w:shd w:val="clear" w:color="000000" w:fill="FFFFFF"/>
            <w:noWrap/>
            <w:vAlign w:val="center"/>
            <w:hideMark/>
          </w:tcPr>
          <w:p w14:paraId="185E254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ECA152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99B322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BF724C8"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E4E1B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19</w:t>
            </w:r>
          </w:p>
        </w:tc>
        <w:tc>
          <w:tcPr>
            <w:tcW w:w="1360" w:type="dxa"/>
            <w:tcBorders>
              <w:top w:val="nil"/>
              <w:left w:val="nil"/>
              <w:bottom w:val="single" w:sz="4" w:space="0" w:color="auto"/>
              <w:right w:val="single" w:sz="4" w:space="0" w:color="auto"/>
            </w:tcBorders>
            <w:shd w:val="clear" w:color="000000" w:fill="FFFFFF"/>
            <w:noWrap/>
            <w:vAlign w:val="center"/>
            <w:hideMark/>
          </w:tcPr>
          <w:p w14:paraId="75B3D05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031002001002</w:t>
            </w:r>
          </w:p>
        </w:tc>
        <w:tc>
          <w:tcPr>
            <w:tcW w:w="1800" w:type="dxa"/>
            <w:tcBorders>
              <w:top w:val="nil"/>
              <w:left w:val="nil"/>
              <w:bottom w:val="single" w:sz="4" w:space="0" w:color="auto"/>
              <w:right w:val="single" w:sz="4" w:space="0" w:color="auto"/>
            </w:tcBorders>
            <w:shd w:val="clear" w:color="000000" w:fill="FFFFFF"/>
            <w:vAlign w:val="center"/>
            <w:hideMark/>
          </w:tcPr>
          <w:p w14:paraId="0E4D8A6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管道支架</w:t>
            </w:r>
          </w:p>
        </w:tc>
        <w:tc>
          <w:tcPr>
            <w:tcW w:w="1974" w:type="dxa"/>
            <w:tcBorders>
              <w:top w:val="nil"/>
              <w:left w:val="nil"/>
              <w:bottom w:val="single" w:sz="4" w:space="0" w:color="auto"/>
              <w:right w:val="single" w:sz="4" w:space="0" w:color="auto"/>
            </w:tcBorders>
            <w:shd w:val="clear" w:color="000000" w:fill="FFFFFF"/>
            <w:vAlign w:val="center"/>
            <w:hideMark/>
          </w:tcPr>
          <w:p w14:paraId="4FC36CC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(1)材质:管道支架国标构件制作安装</w:t>
            </w:r>
          </w:p>
        </w:tc>
        <w:tc>
          <w:tcPr>
            <w:tcW w:w="839" w:type="dxa"/>
            <w:tcBorders>
              <w:top w:val="nil"/>
              <w:left w:val="nil"/>
              <w:bottom w:val="single" w:sz="4" w:space="0" w:color="auto"/>
              <w:right w:val="single" w:sz="4" w:space="0" w:color="auto"/>
            </w:tcBorders>
            <w:shd w:val="clear" w:color="000000" w:fill="FFFFFF"/>
            <w:vAlign w:val="center"/>
            <w:hideMark/>
          </w:tcPr>
          <w:p w14:paraId="1730121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kg</w:t>
            </w:r>
          </w:p>
        </w:tc>
        <w:tc>
          <w:tcPr>
            <w:tcW w:w="777" w:type="dxa"/>
            <w:tcBorders>
              <w:top w:val="nil"/>
              <w:left w:val="nil"/>
              <w:bottom w:val="single" w:sz="4" w:space="0" w:color="auto"/>
              <w:right w:val="single" w:sz="4" w:space="0" w:color="auto"/>
            </w:tcBorders>
            <w:shd w:val="clear" w:color="000000" w:fill="FFFFFF"/>
            <w:noWrap/>
            <w:vAlign w:val="center"/>
            <w:hideMark/>
          </w:tcPr>
          <w:p w14:paraId="2A31C38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522627F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CD740F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8E3F33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CE0D14A" w14:textId="77777777" w:rsidTr="008122E9">
        <w:trPr>
          <w:trHeight w:val="135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4ADA4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20</w:t>
            </w:r>
          </w:p>
        </w:tc>
        <w:tc>
          <w:tcPr>
            <w:tcW w:w="1360" w:type="dxa"/>
            <w:tcBorders>
              <w:top w:val="nil"/>
              <w:left w:val="nil"/>
              <w:bottom w:val="single" w:sz="4" w:space="0" w:color="auto"/>
              <w:right w:val="single" w:sz="4" w:space="0" w:color="auto"/>
            </w:tcBorders>
            <w:shd w:val="clear" w:color="000000" w:fill="FFFFFF"/>
            <w:noWrap/>
            <w:vAlign w:val="center"/>
            <w:hideMark/>
          </w:tcPr>
          <w:p w14:paraId="29A4DCE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031201003002</w:t>
            </w:r>
          </w:p>
        </w:tc>
        <w:tc>
          <w:tcPr>
            <w:tcW w:w="1800" w:type="dxa"/>
            <w:tcBorders>
              <w:top w:val="nil"/>
              <w:left w:val="nil"/>
              <w:bottom w:val="single" w:sz="4" w:space="0" w:color="auto"/>
              <w:right w:val="single" w:sz="4" w:space="0" w:color="auto"/>
            </w:tcBorders>
            <w:shd w:val="clear" w:color="000000" w:fill="FFFFFF"/>
            <w:vAlign w:val="center"/>
            <w:hideMark/>
          </w:tcPr>
          <w:p w14:paraId="34BADD6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金属结构刷油</w:t>
            </w:r>
          </w:p>
        </w:tc>
        <w:tc>
          <w:tcPr>
            <w:tcW w:w="1974" w:type="dxa"/>
            <w:tcBorders>
              <w:top w:val="nil"/>
              <w:left w:val="nil"/>
              <w:bottom w:val="single" w:sz="4" w:space="0" w:color="auto"/>
              <w:right w:val="single" w:sz="4" w:space="0" w:color="auto"/>
            </w:tcBorders>
            <w:shd w:val="clear" w:color="000000" w:fill="FFFFFF"/>
            <w:vAlign w:val="center"/>
            <w:hideMark/>
          </w:tcPr>
          <w:p w14:paraId="7FCCE30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(1)除锈级别:手工除锈 轻锈</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(2)涂刷遍数、漆膜厚</w:t>
            </w:r>
            <w:r w:rsidRPr="008122E9">
              <w:rPr>
                <w:rFonts w:ascii="宋体" w:eastAsia="宋体" w:hAnsi="宋体" w:cs="宋体" w:hint="eastAsia"/>
                <w:color w:val="000000"/>
                <w:kern w:val="0"/>
                <w:sz w:val="18"/>
                <w:szCs w:val="18"/>
              </w:rPr>
              <w:lastRenderedPageBreak/>
              <w:t>度:红丹防锈漆二遍，调和漆二遍</w:t>
            </w:r>
          </w:p>
        </w:tc>
        <w:tc>
          <w:tcPr>
            <w:tcW w:w="839" w:type="dxa"/>
            <w:tcBorders>
              <w:top w:val="nil"/>
              <w:left w:val="nil"/>
              <w:bottom w:val="single" w:sz="4" w:space="0" w:color="auto"/>
              <w:right w:val="single" w:sz="4" w:space="0" w:color="auto"/>
            </w:tcBorders>
            <w:shd w:val="clear" w:color="000000" w:fill="FFFFFF"/>
            <w:vAlign w:val="center"/>
            <w:hideMark/>
          </w:tcPr>
          <w:p w14:paraId="722E743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kg</w:t>
            </w:r>
          </w:p>
        </w:tc>
        <w:tc>
          <w:tcPr>
            <w:tcW w:w="777" w:type="dxa"/>
            <w:tcBorders>
              <w:top w:val="nil"/>
              <w:left w:val="nil"/>
              <w:bottom w:val="single" w:sz="4" w:space="0" w:color="auto"/>
              <w:right w:val="single" w:sz="4" w:space="0" w:color="auto"/>
            </w:tcBorders>
            <w:shd w:val="clear" w:color="000000" w:fill="FFFFFF"/>
            <w:noWrap/>
            <w:vAlign w:val="center"/>
            <w:hideMark/>
          </w:tcPr>
          <w:p w14:paraId="7B2E02D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14:paraId="2F2F618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7BE0C4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60EADB0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6DB4D7C"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C9DD7F"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21</w:t>
            </w:r>
          </w:p>
        </w:tc>
        <w:tc>
          <w:tcPr>
            <w:tcW w:w="1360" w:type="dxa"/>
            <w:tcBorders>
              <w:top w:val="nil"/>
              <w:left w:val="nil"/>
              <w:bottom w:val="single" w:sz="4" w:space="0" w:color="auto"/>
              <w:right w:val="single" w:sz="4" w:space="0" w:color="auto"/>
            </w:tcBorders>
            <w:shd w:val="clear" w:color="000000" w:fill="FFFFFF"/>
            <w:noWrap/>
            <w:vAlign w:val="center"/>
            <w:hideMark/>
          </w:tcPr>
          <w:p w14:paraId="2643344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010501006001</w:t>
            </w:r>
          </w:p>
        </w:tc>
        <w:tc>
          <w:tcPr>
            <w:tcW w:w="1800" w:type="dxa"/>
            <w:tcBorders>
              <w:top w:val="nil"/>
              <w:left w:val="nil"/>
              <w:bottom w:val="single" w:sz="4" w:space="0" w:color="auto"/>
              <w:right w:val="single" w:sz="4" w:space="0" w:color="auto"/>
            </w:tcBorders>
            <w:shd w:val="clear" w:color="000000" w:fill="FFFFFF"/>
            <w:vAlign w:val="center"/>
            <w:hideMark/>
          </w:tcPr>
          <w:p w14:paraId="7B38FA7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室外机基础</w:t>
            </w:r>
          </w:p>
        </w:tc>
        <w:tc>
          <w:tcPr>
            <w:tcW w:w="1974" w:type="dxa"/>
            <w:tcBorders>
              <w:top w:val="nil"/>
              <w:left w:val="nil"/>
              <w:bottom w:val="single" w:sz="4" w:space="0" w:color="auto"/>
              <w:right w:val="single" w:sz="4" w:space="0" w:color="auto"/>
            </w:tcBorders>
            <w:shd w:val="clear" w:color="000000" w:fill="FFFFFF"/>
            <w:vAlign w:val="center"/>
            <w:hideMark/>
          </w:tcPr>
          <w:p w14:paraId="53ED279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(1)混凝土种类:非泵送现浇混凝土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(2)土壤类别:一、二类土</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(3)弃土运距:运距自行综合考虑</w:t>
            </w:r>
          </w:p>
        </w:tc>
        <w:tc>
          <w:tcPr>
            <w:tcW w:w="839" w:type="dxa"/>
            <w:tcBorders>
              <w:top w:val="nil"/>
              <w:left w:val="nil"/>
              <w:bottom w:val="single" w:sz="4" w:space="0" w:color="auto"/>
              <w:right w:val="single" w:sz="4" w:space="0" w:color="auto"/>
            </w:tcBorders>
            <w:shd w:val="clear" w:color="000000" w:fill="FFFFFF"/>
            <w:vAlign w:val="center"/>
            <w:hideMark/>
          </w:tcPr>
          <w:p w14:paraId="4C153BB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m3</w:t>
            </w:r>
          </w:p>
        </w:tc>
        <w:tc>
          <w:tcPr>
            <w:tcW w:w="777" w:type="dxa"/>
            <w:tcBorders>
              <w:top w:val="nil"/>
              <w:left w:val="nil"/>
              <w:bottom w:val="single" w:sz="4" w:space="0" w:color="auto"/>
              <w:right w:val="single" w:sz="4" w:space="0" w:color="auto"/>
            </w:tcBorders>
            <w:shd w:val="clear" w:color="000000" w:fill="FFFFFF"/>
            <w:noWrap/>
            <w:vAlign w:val="center"/>
            <w:hideMark/>
          </w:tcPr>
          <w:p w14:paraId="65A02C6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1.20</w:t>
            </w:r>
          </w:p>
        </w:tc>
        <w:tc>
          <w:tcPr>
            <w:tcW w:w="530" w:type="dxa"/>
            <w:tcBorders>
              <w:top w:val="nil"/>
              <w:left w:val="nil"/>
              <w:bottom w:val="single" w:sz="4" w:space="0" w:color="auto"/>
              <w:right w:val="single" w:sz="4" w:space="0" w:color="auto"/>
            </w:tcBorders>
            <w:shd w:val="clear" w:color="000000" w:fill="FFFFFF"/>
            <w:noWrap/>
            <w:vAlign w:val="center"/>
            <w:hideMark/>
          </w:tcPr>
          <w:p w14:paraId="4CD528B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888BE0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0EE73C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5D52084"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6388BD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22</w:t>
            </w:r>
          </w:p>
        </w:tc>
        <w:tc>
          <w:tcPr>
            <w:tcW w:w="1360" w:type="dxa"/>
            <w:tcBorders>
              <w:top w:val="nil"/>
              <w:left w:val="nil"/>
              <w:bottom w:val="single" w:sz="4" w:space="0" w:color="auto"/>
              <w:right w:val="single" w:sz="4" w:space="0" w:color="auto"/>
            </w:tcBorders>
            <w:shd w:val="clear" w:color="000000" w:fill="FFFFFF"/>
            <w:noWrap/>
            <w:vAlign w:val="center"/>
            <w:hideMark/>
          </w:tcPr>
          <w:p w14:paraId="525A032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031002003002</w:t>
            </w:r>
          </w:p>
        </w:tc>
        <w:tc>
          <w:tcPr>
            <w:tcW w:w="1800" w:type="dxa"/>
            <w:tcBorders>
              <w:top w:val="nil"/>
              <w:left w:val="nil"/>
              <w:bottom w:val="single" w:sz="4" w:space="0" w:color="auto"/>
              <w:right w:val="single" w:sz="4" w:space="0" w:color="auto"/>
            </w:tcBorders>
            <w:shd w:val="clear" w:color="000000" w:fill="FFFFFF"/>
            <w:vAlign w:val="center"/>
            <w:hideMark/>
          </w:tcPr>
          <w:p w14:paraId="6237207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套管</w:t>
            </w:r>
          </w:p>
        </w:tc>
        <w:tc>
          <w:tcPr>
            <w:tcW w:w="1974" w:type="dxa"/>
            <w:tcBorders>
              <w:top w:val="nil"/>
              <w:left w:val="nil"/>
              <w:bottom w:val="single" w:sz="4" w:space="0" w:color="auto"/>
              <w:right w:val="single" w:sz="4" w:space="0" w:color="auto"/>
            </w:tcBorders>
            <w:shd w:val="clear" w:color="000000" w:fill="FFFFFF"/>
            <w:vAlign w:val="center"/>
            <w:hideMark/>
          </w:tcPr>
          <w:p w14:paraId="77E6664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(1)名称、类型:风管穿墙套管</w:t>
            </w:r>
          </w:p>
        </w:tc>
        <w:tc>
          <w:tcPr>
            <w:tcW w:w="839" w:type="dxa"/>
            <w:tcBorders>
              <w:top w:val="nil"/>
              <w:left w:val="nil"/>
              <w:bottom w:val="single" w:sz="4" w:space="0" w:color="auto"/>
              <w:right w:val="single" w:sz="4" w:space="0" w:color="auto"/>
            </w:tcBorders>
            <w:shd w:val="clear" w:color="000000" w:fill="FFFFFF"/>
            <w:vAlign w:val="center"/>
            <w:hideMark/>
          </w:tcPr>
          <w:p w14:paraId="5CED955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2187209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57FB2A7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998BB4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3552E1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FB91DA4"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4D0F5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23</w:t>
            </w:r>
          </w:p>
        </w:tc>
        <w:tc>
          <w:tcPr>
            <w:tcW w:w="1360" w:type="dxa"/>
            <w:tcBorders>
              <w:top w:val="nil"/>
              <w:left w:val="nil"/>
              <w:bottom w:val="single" w:sz="4" w:space="0" w:color="auto"/>
              <w:right w:val="single" w:sz="4" w:space="0" w:color="auto"/>
            </w:tcBorders>
            <w:shd w:val="clear" w:color="000000" w:fill="FFFFFF"/>
            <w:noWrap/>
            <w:vAlign w:val="center"/>
            <w:hideMark/>
          </w:tcPr>
          <w:p w14:paraId="1353517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030408008001</w:t>
            </w:r>
          </w:p>
        </w:tc>
        <w:tc>
          <w:tcPr>
            <w:tcW w:w="1800" w:type="dxa"/>
            <w:tcBorders>
              <w:top w:val="nil"/>
              <w:left w:val="nil"/>
              <w:bottom w:val="single" w:sz="4" w:space="0" w:color="auto"/>
              <w:right w:val="single" w:sz="4" w:space="0" w:color="auto"/>
            </w:tcBorders>
            <w:shd w:val="clear" w:color="000000" w:fill="FFFFFF"/>
            <w:vAlign w:val="center"/>
            <w:hideMark/>
          </w:tcPr>
          <w:p w14:paraId="7E68B3D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防火堵洞</w:t>
            </w:r>
          </w:p>
        </w:tc>
        <w:tc>
          <w:tcPr>
            <w:tcW w:w="1974" w:type="dxa"/>
            <w:tcBorders>
              <w:top w:val="nil"/>
              <w:left w:val="nil"/>
              <w:bottom w:val="single" w:sz="4" w:space="0" w:color="auto"/>
              <w:right w:val="single" w:sz="4" w:space="0" w:color="auto"/>
            </w:tcBorders>
            <w:shd w:val="clear" w:color="000000" w:fill="FFFFFF"/>
            <w:vAlign w:val="center"/>
            <w:hideMark/>
          </w:tcPr>
          <w:p w14:paraId="11C8441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(1)名称:防火封堵</w:t>
            </w:r>
          </w:p>
        </w:tc>
        <w:tc>
          <w:tcPr>
            <w:tcW w:w="839" w:type="dxa"/>
            <w:tcBorders>
              <w:top w:val="nil"/>
              <w:left w:val="nil"/>
              <w:bottom w:val="single" w:sz="4" w:space="0" w:color="auto"/>
              <w:right w:val="single" w:sz="4" w:space="0" w:color="auto"/>
            </w:tcBorders>
            <w:shd w:val="clear" w:color="000000" w:fill="FFFFFF"/>
            <w:vAlign w:val="center"/>
            <w:hideMark/>
          </w:tcPr>
          <w:p w14:paraId="4AE9832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处</w:t>
            </w:r>
          </w:p>
        </w:tc>
        <w:tc>
          <w:tcPr>
            <w:tcW w:w="777" w:type="dxa"/>
            <w:tcBorders>
              <w:top w:val="nil"/>
              <w:left w:val="nil"/>
              <w:bottom w:val="single" w:sz="4" w:space="0" w:color="auto"/>
              <w:right w:val="single" w:sz="4" w:space="0" w:color="auto"/>
            </w:tcBorders>
            <w:shd w:val="clear" w:color="000000" w:fill="FFFFFF"/>
            <w:noWrap/>
            <w:vAlign w:val="center"/>
            <w:hideMark/>
          </w:tcPr>
          <w:p w14:paraId="7B59EDC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4403A70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B2AEF1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923066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5EED328"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B30B5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24</w:t>
            </w:r>
          </w:p>
        </w:tc>
        <w:tc>
          <w:tcPr>
            <w:tcW w:w="1360" w:type="dxa"/>
            <w:tcBorders>
              <w:top w:val="nil"/>
              <w:left w:val="nil"/>
              <w:bottom w:val="single" w:sz="4" w:space="0" w:color="auto"/>
              <w:right w:val="single" w:sz="4" w:space="0" w:color="auto"/>
            </w:tcBorders>
            <w:shd w:val="clear" w:color="000000" w:fill="FFFFFF"/>
            <w:noWrap/>
            <w:vAlign w:val="center"/>
            <w:hideMark/>
          </w:tcPr>
          <w:p w14:paraId="0EC6349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030703007001</w:t>
            </w:r>
          </w:p>
        </w:tc>
        <w:tc>
          <w:tcPr>
            <w:tcW w:w="1800" w:type="dxa"/>
            <w:tcBorders>
              <w:top w:val="nil"/>
              <w:left w:val="nil"/>
              <w:bottom w:val="single" w:sz="4" w:space="0" w:color="auto"/>
              <w:right w:val="single" w:sz="4" w:space="0" w:color="auto"/>
            </w:tcBorders>
            <w:shd w:val="clear" w:color="000000" w:fill="FFFFFF"/>
            <w:vAlign w:val="center"/>
            <w:hideMark/>
          </w:tcPr>
          <w:p w14:paraId="64DD2D1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1418E00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(1)名称:单层百叶回风口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(2)规格:300*300</w:t>
            </w:r>
          </w:p>
        </w:tc>
        <w:tc>
          <w:tcPr>
            <w:tcW w:w="839" w:type="dxa"/>
            <w:tcBorders>
              <w:top w:val="nil"/>
              <w:left w:val="nil"/>
              <w:bottom w:val="single" w:sz="4" w:space="0" w:color="auto"/>
              <w:right w:val="single" w:sz="4" w:space="0" w:color="auto"/>
            </w:tcBorders>
            <w:shd w:val="clear" w:color="000000" w:fill="FFFFFF"/>
            <w:vAlign w:val="center"/>
            <w:hideMark/>
          </w:tcPr>
          <w:p w14:paraId="1957E16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5B6F43B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530" w:type="dxa"/>
            <w:tcBorders>
              <w:top w:val="nil"/>
              <w:left w:val="nil"/>
              <w:bottom w:val="single" w:sz="4" w:space="0" w:color="auto"/>
              <w:right w:val="single" w:sz="4" w:space="0" w:color="auto"/>
            </w:tcBorders>
            <w:shd w:val="clear" w:color="000000" w:fill="FFFFFF"/>
            <w:noWrap/>
            <w:vAlign w:val="center"/>
            <w:hideMark/>
          </w:tcPr>
          <w:p w14:paraId="5684F99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6685F0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D12D12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24B11DB" w14:textId="77777777" w:rsidTr="008122E9">
        <w:trPr>
          <w:trHeight w:val="87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27876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25</w:t>
            </w:r>
          </w:p>
        </w:tc>
        <w:tc>
          <w:tcPr>
            <w:tcW w:w="1360" w:type="dxa"/>
            <w:tcBorders>
              <w:top w:val="nil"/>
              <w:left w:val="nil"/>
              <w:bottom w:val="single" w:sz="4" w:space="0" w:color="auto"/>
              <w:right w:val="single" w:sz="4" w:space="0" w:color="auto"/>
            </w:tcBorders>
            <w:shd w:val="clear" w:color="000000" w:fill="FFFFFF"/>
            <w:noWrap/>
            <w:vAlign w:val="center"/>
            <w:hideMark/>
          </w:tcPr>
          <w:p w14:paraId="6581C35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030703007004</w:t>
            </w:r>
          </w:p>
        </w:tc>
        <w:tc>
          <w:tcPr>
            <w:tcW w:w="1800" w:type="dxa"/>
            <w:tcBorders>
              <w:top w:val="nil"/>
              <w:left w:val="nil"/>
              <w:bottom w:val="single" w:sz="4" w:space="0" w:color="auto"/>
              <w:right w:val="single" w:sz="4" w:space="0" w:color="auto"/>
            </w:tcBorders>
            <w:shd w:val="clear" w:color="000000" w:fill="FFFFFF"/>
            <w:vAlign w:val="center"/>
            <w:hideMark/>
          </w:tcPr>
          <w:p w14:paraId="3E2FF3D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碳钢风口、散流器、百叶窗</w:t>
            </w:r>
          </w:p>
        </w:tc>
        <w:tc>
          <w:tcPr>
            <w:tcW w:w="1974" w:type="dxa"/>
            <w:tcBorders>
              <w:top w:val="nil"/>
              <w:left w:val="nil"/>
              <w:bottom w:val="single" w:sz="4" w:space="0" w:color="auto"/>
              <w:right w:val="single" w:sz="4" w:space="0" w:color="auto"/>
            </w:tcBorders>
            <w:shd w:val="clear" w:color="000000" w:fill="FFFFFF"/>
            <w:vAlign w:val="center"/>
            <w:hideMark/>
          </w:tcPr>
          <w:p w14:paraId="50AA560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(1)名称:单层百叶回风口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(2)规格:400*300</w:t>
            </w:r>
          </w:p>
        </w:tc>
        <w:tc>
          <w:tcPr>
            <w:tcW w:w="839" w:type="dxa"/>
            <w:tcBorders>
              <w:top w:val="nil"/>
              <w:left w:val="nil"/>
              <w:bottom w:val="single" w:sz="4" w:space="0" w:color="auto"/>
              <w:right w:val="single" w:sz="4" w:space="0" w:color="auto"/>
            </w:tcBorders>
            <w:shd w:val="clear" w:color="000000" w:fill="FFFFFF"/>
            <w:vAlign w:val="center"/>
            <w:hideMark/>
          </w:tcPr>
          <w:p w14:paraId="31B2F2A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3912EB2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530" w:type="dxa"/>
            <w:tcBorders>
              <w:top w:val="nil"/>
              <w:left w:val="nil"/>
              <w:bottom w:val="single" w:sz="4" w:space="0" w:color="auto"/>
              <w:right w:val="single" w:sz="4" w:space="0" w:color="auto"/>
            </w:tcBorders>
            <w:shd w:val="clear" w:color="000000" w:fill="FFFFFF"/>
            <w:noWrap/>
            <w:vAlign w:val="center"/>
            <w:hideMark/>
          </w:tcPr>
          <w:p w14:paraId="25D3D06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9EF7AE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349D3B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5BA6B06A"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4F8CF4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26</w:t>
            </w:r>
          </w:p>
        </w:tc>
        <w:tc>
          <w:tcPr>
            <w:tcW w:w="1360" w:type="dxa"/>
            <w:tcBorders>
              <w:top w:val="nil"/>
              <w:left w:val="nil"/>
              <w:bottom w:val="single" w:sz="4" w:space="0" w:color="auto"/>
              <w:right w:val="single" w:sz="4" w:space="0" w:color="auto"/>
            </w:tcBorders>
            <w:shd w:val="clear" w:color="000000" w:fill="FFFFFF"/>
            <w:noWrap/>
            <w:vAlign w:val="center"/>
            <w:hideMark/>
          </w:tcPr>
          <w:p w14:paraId="6833F981"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030406006001</w:t>
            </w:r>
          </w:p>
        </w:tc>
        <w:tc>
          <w:tcPr>
            <w:tcW w:w="1800" w:type="dxa"/>
            <w:tcBorders>
              <w:top w:val="nil"/>
              <w:left w:val="nil"/>
              <w:bottom w:val="single" w:sz="4" w:space="0" w:color="auto"/>
              <w:right w:val="single" w:sz="4" w:space="0" w:color="auto"/>
            </w:tcBorders>
            <w:shd w:val="clear" w:color="000000" w:fill="FFFFFF"/>
            <w:vAlign w:val="center"/>
            <w:hideMark/>
          </w:tcPr>
          <w:p w14:paraId="2CF7C49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低压交流异步电动机</w:t>
            </w:r>
          </w:p>
        </w:tc>
        <w:tc>
          <w:tcPr>
            <w:tcW w:w="1974" w:type="dxa"/>
            <w:tcBorders>
              <w:top w:val="nil"/>
              <w:left w:val="nil"/>
              <w:bottom w:val="single" w:sz="4" w:space="0" w:color="auto"/>
              <w:right w:val="single" w:sz="4" w:space="0" w:color="auto"/>
            </w:tcBorders>
            <w:shd w:val="clear" w:color="000000" w:fill="FFFFFF"/>
            <w:vAlign w:val="center"/>
            <w:hideMark/>
          </w:tcPr>
          <w:p w14:paraId="383DE94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(1)名称:小型交流异步电机检查接线</w:t>
            </w:r>
          </w:p>
        </w:tc>
        <w:tc>
          <w:tcPr>
            <w:tcW w:w="839" w:type="dxa"/>
            <w:tcBorders>
              <w:top w:val="nil"/>
              <w:left w:val="nil"/>
              <w:bottom w:val="single" w:sz="4" w:space="0" w:color="auto"/>
              <w:right w:val="single" w:sz="4" w:space="0" w:color="auto"/>
            </w:tcBorders>
            <w:shd w:val="clear" w:color="000000" w:fill="FFFFFF"/>
            <w:vAlign w:val="center"/>
            <w:hideMark/>
          </w:tcPr>
          <w:p w14:paraId="3A2B8F3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421972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14:paraId="07AFB3A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A8B6E9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521DC8A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00D3B5A" w14:textId="77777777" w:rsidTr="008122E9">
        <w:trPr>
          <w:trHeight w:val="1114"/>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CAA9E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27</w:t>
            </w:r>
          </w:p>
        </w:tc>
        <w:tc>
          <w:tcPr>
            <w:tcW w:w="1360" w:type="dxa"/>
            <w:tcBorders>
              <w:top w:val="nil"/>
              <w:left w:val="nil"/>
              <w:bottom w:val="single" w:sz="4" w:space="0" w:color="auto"/>
              <w:right w:val="single" w:sz="4" w:space="0" w:color="auto"/>
            </w:tcBorders>
            <w:shd w:val="clear" w:color="000000" w:fill="FFFFFF"/>
            <w:noWrap/>
            <w:vAlign w:val="center"/>
            <w:hideMark/>
          </w:tcPr>
          <w:p w14:paraId="0DE3C84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030701010001</w:t>
            </w:r>
          </w:p>
        </w:tc>
        <w:tc>
          <w:tcPr>
            <w:tcW w:w="1800" w:type="dxa"/>
            <w:tcBorders>
              <w:top w:val="nil"/>
              <w:left w:val="nil"/>
              <w:bottom w:val="single" w:sz="4" w:space="0" w:color="auto"/>
              <w:right w:val="single" w:sz="4" w:space="0" w:color="auto"/>
            </w:tcBorders>
            <w:shd w:val="clear" w:color="000000" w:fill="FFFFFF"/>
            <w:vAlign w:val="center"/>
            <w:hideMark/>
          </w:tcPr>
          <w:p w14:paraId="7686ED5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过滤器</w:t>
            </w:r>
          </w:p>
        </w:tc>
        <w:tc>
          <w:tcPr>
            <w:tcW w:w="1974" w:type="dxa"/>
            <w:tcBorders>
              <w:top w:val="nil"/>
              <w:left w:val="nil"/>
              <w:bottom w:val="single" w:sz="4" w:space="0" w:color="auto"/>
              <w:right w:val="single" w:sz="4" w:space="0" w:color="auto"/>
            </w:tcBorders>
            <w:shd w:val="clear" w:color="000000" w:fill="FFFFFF"/>
            <w:vAlign w:val="center"/>
            <w:hideMark/>
          </w:tcPr>
          <w:p w14:paraId="314CCAA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(1)名称:臭氧发生器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(2)类型:臭氧量：8g/h</w:t>
            </w:r>
          </w:p>
        </w:tc>
        <w:tc>
          <w:tcPr>
            <w:tcW w:w="839" w:type="dxa"/>
            <w:tcBorders>
              <w:top w:val="nil"/>
              <w:left w:val="nil"/>
              <w:bottom w:val="single" w:sz="4" w:space="0" w:color="auto"/>
              <w:right w:val="single" w:sz="4" w:space="0" w:color="auto"/>
            </w:tcBorders>
            <w:shd w:val="clear" w:color="000000" w:fill="FFFFFF"/>
            <w:vAlign w:val="center"/>
            <w:hideMark/>
          </w:tcPr>
          <w:p w14:paraId="6A070F4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2BE11F5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767CD1B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D86CD7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7847870"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729DAC2" w14:textId="77777777" w:rsidTr="008122E9">
        <w:trPr>
          <w:trHeight w:val="1234"/>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6AABD4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28</w:t>
            </w:r>
          </w:p>
        </w:tc>
        <w:tc>
          <w:tcPr>
            <w:tcW w:w="1360" w:type="dxa"/>
            <w:tcBorders>
              <w:top w:val="nil"/>
              <w:left w:val="nil"/>
              <w:bottom w:val="single" w:sz="4" w:space="0" w:color="auto"/>
              <w:right w:val="single" w:sz="4" w:space="0" w:color="auto"/>
            </w:tcBorders>
            <w:shd w:val="clear" w:color="000000" w:fill="FFFFFF"/>
            <w:vAlign w:val="center"/>
            <w:hideMark/>
          </w:tcPr>
          <w:p w14:paraId="4F2CB8A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030108003002</w:t>
            </w:r>
          </w:p>
        </w:tc>
        <w:tc>
          <w:tcPr>
            <w:tcW w:w="1800" w:type="dxa"/>
            <w:tcBorders>
              <w:top w:val="nil"/>
              <w:left w:val="nil"/>
              <w:bottom w:val="single" w:sz="4" w:space="0" w:color="auto"/>
              <w:right w:val="single" w:sz="4" w:space="0" w:color="auto"/>
            </w:tcBorders>
            <w:shd w:val="clear" w:color="000000" w:fill="FFFFFF"/>
            <w:vAlign w:val="center"/>
            <w:hideMark/>
          </w:tcPr>
          <w:p w14:paraId="01B54A7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轴流通风机</w:t>
            </w:r>
          </w:p>
        </w:tc>
        <w:tc>
          <w:tcPr>
            <w:tcW w:w="1974" w:type="dxa"/>
            <w:tcBorders>
              <w:top w:val="nil"/>
              <w:left w:val="nil"/>
              <w:bottom w:val="single" w:sz="4" w:space="0" w:color="auto"/>
              <w:right w:val="single" w:sz="4" w:space="0" w:color="auto"/>
            </w:tcBorders>
            <w:shd w:val="clear" w:color="000000" w:fill="FFFFFF"/>
            <w:vAlign w:val="center"/>
            <w:hideMark/>
          </w:tcPr>
          <w:p w14:paraId="5F56DA0E" w14:textId="77777777" w:rsidR="003B05FF" w:rsidRPr="003B05FF" w:rsidRDefault="008122E9" w:rsidP="003B05FF">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(1)名称:排风机（</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臭氧）</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(2)规格:0.75KW</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(3)减振器、支架</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形式、材质:减震</w:t>
            </w:r>
            <w:r w:rsidR="003B05FF" w:rsidRPr="003B05FF">
              <w:rPr>
                <w:rFonts w:ascii="宋体" w:eastAsia="宋体" w:hAnsi="宋体" w:cs="宋体" w:hint="eastAsia"/>
                <w:color w:val="000000"/>
                <w:kern w:val="0"/>
                <w:sz w:val="18"/>
                <w:szCs w:val="18"/>
              </w:rPr>
              <w:t>(1)名称:排风机（</w:t>
            </w:r>
            <w:r w:rsidR="003B05FF" w:rsidRPr="003B05FF">
              <w:rPr>
                <w:rFonts w:ascii="宋体" w:eastAsia="宋体" w:hAnsi="宋体" w:cs="宋体" w:hint="eastAsia"/>
                <w:color w:val="000000"/>
                <w:kern w:val="0"/>
                <w:sz w:val="18"/>
                <w:szCs w:val="18"/>
              </w:rPr>
              <w:cr/>
            </w:r>
          </w:p>
          <w:p w14:paraId="21F83EA1"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臭氧）</w:t>
            </w:r>
            <w:r w:rsidRPr="003B05FF">
              <w:rPr>
                <w:rFonts w:ascii="宋体" w:eastAsia="宋体" w:hAnsi="宋体" w:cs="宋体" w:hint="eastAsia"/>
                <w:color w:val="000000"/>
                <w:kern w:val="0"/>
                <w:sz w:val="18"/>
                <w:szCs w:val="18"/>
              </w:rPr>
              <w:cr/>
            </w:r>
          </w:p>
          <w:p w14:paraId="4B875D69"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lastRenderedPageBreak/>
              <w:t>(2)规格:0.75KW</w:t>
            </w:r>
            <w:r w:rsidRPr="003B05FF">
              <w:rPr>
                <w:rFonts w:ascii="宋体" w:eastAsia="宋体" w:hAnsi="宋体" w:cs="宋体" w:hint="eastAsia"/>
                <w:color w:val="000000"/>
                <w:kern w:val="0"/>
                <w:sz w:val="18"/>
                <w:szCs w:val="18"/>
              </w:rPr>
              <w:cr/>
            </w:r>
          </w:p>
          <w:p w14:paraId="23176475"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(3)减振器、支架</w:t>
            </w:r>
            <w:r w:rsidRPr="003B05FF">
              <w:rPr>
                <w:rFonts w:ascii="宋体" w:eastAsia="宋体" w:hAnsi="宋体" w:cs="宋体" w:hint="eastAsia"/>
                <w:color w:val="000000"/>
                <w:kern w:val="0"/>
                <w:sz w:val="18"/>
                <w:szCs w:val="18"/>
              </w:rPr>
              <w:cr/>
            </w:r>
          </w:p>
          <w:p w14:paraId="537591C7"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形式、材质:减震器安装，设备支架</w:t>
            </w:r>
          </w:p>
          <w:p w14:paraId="60665EC0" w14:textId="77777777" w:rsidR="003B05FF" w:rsidRPr="003B05FF" w:rsidRDefault="003B05FF" w:rsidP="003B05FF">
            <w:pPr>
              <w:widowControl/>
              <w:jc w:val="left"/>
              <w:rPr>
                <w:rFonts w:ascii="宋体" w:eastAsia="宋体" w:hAnsi="宋体" w:cs="宋体"/>
                <w:color w:val="000000"/>
                <w:kern w:val="0"/>
                <w:sz w:val="18"/>
                <w:szCs w:val="18"/>
              </w:rPr>
            </w:pPr>
          </w:p>
          <w:p w14:paraId="524DD553"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制作安装</w:t>
            </w:r>
          </w:p>
          <w:p w14:paraId="0EFDA85F" w14:textId="77777777" w:rsidR="003B05FF" w:rsidRPr="003B05FF" w:rsidRDefault="003B05FF" w:rsidP="003B05FF">
            <w:pPr>
              <w:widowControl/>
              <w:jc w:val="left"/>
              <w:rPr>
                <w:rFonts w:ascii="宋体" w:eastAsia="宋体" w:hAnsi="宋体" w:cs="宋体"/>
                <w:color w:val="000000"/>
                <w:kern w:val="0"/>
                <w:sz w:val="18"/>
                <w:szCs w:val="18"/>
              </w:rPr>
            </w:pPr>
          </w:p>
          <w:p w14:paraId="34310879"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(4)涂刷遍数、漆</w:t>
            </w:r>
          </w:p>
          <w:p w14:paraId="581EDA21" w14:textId="77777777" w:rsidR="003B05FF" w:rsidRPr="003B05FF" w:rsidRDefault="003B05FF" w:rsidP="003B05FF">
            <w:pPr>
              <w:widowControl/>
              <w:jc w:val="left"/>
              <w:rPr>
                <w:rFonts w:ascii="宋体" w:eastAsia="宋体" w:hAnsi="宋体" w:cs="宋体"/>
                <w:color w:val="000000"/>
                <w:kern w:val="0"/>
                <w:sz w:val="18"/>
                <w:szCs w:val="18"/>
              </w:rPr>
            </w:pPr>
          </w:p>
          <w:p w14:paraId="32A30B77" w14:textId="77777777" w:rsidR="003B05FF" w:rsidRPr="003B05FF"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膜厚度:红丹防锈</w:t>
            </w:r>
          </w:p>
          <w:p w14:paraId="33FBA827" w14:textId="77777777" w:rsidR="003B05FF" w:rsidRPr="003B05FF" w:rsidRDefault="003B05FF" w:rsidP="003B05FF">
            <w:pPr>
              <w:widowControl/>
              <w:jc w:val="left"/>
              <w:rPr>
                <w:rFonts w:ascii="宋体" w:eastAsia="宋体" w:hAnsi="宋体" w:cs="宋体"/>
                <w:color w:val="000000"/>
                <w:kern w:val="0"/>
                <w:sz w:val="18"/>
                <w:szCs w:val="18"/>
              </w:rPr>
            </w:pPr>
          </w:p>
          <w:p w14:paraId="22F6A8F9" w14:textId="586EA46D" w:rsidR="008122E9" w:rsidRPr="008122E9" w:rsidRDefault="003B05FF" w:rsidP="003B05FF">
            <w:pPr>
              <w:widowControl/>
              <w:jc w:val="left"/>
              <w:rPr>
                <w:rFonts w:ascii="宋体" w:eastAsia="宋体" w:hAnsi="宋体" w:cs="宋体"/>
                <w:color w:val="000000"/>
                <w:kern w:val="0"/>
                <w:sz w:val="18"/>
                <w:szCs w:val="18"/>
              </w:rPr>
            </w:pPr>
            <w:r w:rsidRPr="003B05FF">
              <w:rPr>
                <w:rFonts w:ascii="宋体" w:eastAsia="宋体" w:hAnsi="宋体" w:cs="宋体" w:hint="eastAsia"/>
                <w:color w:val="000000"/>
                <w:kern w:val="0"/>
                <w:sz w:val="18"/>
                <w:szCs w:val="18"/>
              </w:rPr>
              <w:t>漆二遍，磁漆二遍</w:t>
            </w:r>
          </w:p>
        </w:tc>
        <w:tc>
          <w:tcPr>
            <w:tcW w:w="839" w:type="dxa"/>
            <w:tcBorders>
              <w:top w:val="nil"/>
              <w:left w:val="nil"/>
              <w:bottom w:val="single" w:sz="4" w:space="0" w:color="auto"/>
              <w:right w:val="single" w:sz="4" w:space="0" w:color="auto"/>
            </w:tcBorders>
            <w:shd w:val="clear" w:color="000000" w:fill="FFFFFF"/>
            <w:vAlign w:val="center"/>
            <w:hideMark/>
          </w:tcPr>
          <w:p w14:paraId="6BBD27F5"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台</w:t>
            </w:r>
          </w:p>
        </w:tc>
        <w:tc>
          <w:tcPr>
            <w:tcW w:w="777" w:type="dxa"/>
            <w:tcBorders>
              <w:top w:val="nil"/>
              <w:left w:val="nil"/>
              <w:bottom w:val="single" w:sz="4" w:space="0" w:color="auto"/>
              <w:right w:val="single" w:sz="4" w:space="0" w:color="auto"/>
            </w:tcBorders>
            <w:shd w:val="clear" w:color="000000" w:fill="FFFFFF"/>
            <w:noWrap/>
            <w:vAlign w:val="center"/>
            <w:hideMark/>
          </w:tcPr>
          <w:p w14:paraId="52B2C82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2FB48A0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C1F376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49D71F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9E274EE"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BBA300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0D03CA7"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FB3A58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5E97D30E"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AC811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27E2074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253E3584"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08F064D4"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tbl>
      <w:tblPr>
        <w:tblW w:w="9780" w:type="dxa"/>
        <w:tblInd w:w="10" w:type="dxa"/>
        <w:tblLook w:val="04A0" w:firstRow="1" w:lastRow="0" w:firstColumn="1" w:lastColumn="0" w:noHBand="0" w:noVBand="1"/>
      </w:tblPr>
      <w:tblGrid>
        <w:gridCol w:w="460"/>
        <w:gridCol w:w="1360"/>
        <w:gridCol w:w="1800"/>
        <w:gridCol w:w="1974"/>
        <w:gridCol w:w="839"/>
        <w:gridCol w:w="777"/>
        <w:gridCol w:w="530"/>
        <w:gridCol w:w="566"/>
        <w:gridCol w:w="1474"/>
      </w:tblGrid>
      <w:tr w:rsidR="008122E9" w:rsidRPr="008122E9" w14:paraId="5E3C9A04" w14:textId="77777777" w:rsidTr="008122E9">
        <w:trPr>
          <w:trHeight w:val="668"/>
        </w:trPr>
        <w:tc>
          <w:tcPr>
            <w:tcW w:w="3620" w:type="dxa"/>
            <w:gridSpan w:val="3"/>
            <w:tcBorders>
              <w:top w:val="nil"/>
              <w:left w:val="nil"/>
              <w:bottom w:val="nil"/>
              <w:right w:val="nil"/>
            </w:tcBorders>
            <w:shd w:val="clear" w:color="auto" w:fill="auto"/>
            <w:vAlign w:val="bottom"/>
            <w:hideMark/>
          </w:tcPr>
          <w:p w14:paraId="3C881DF5"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工程名称:西丽校区A2电子洁净实验室装修工程--443实验室装修工程(单位工程)</w:t>
            </w:r>
          </w:p>
        </w:tc>
        <w:tc>
          <w:tcPr>
            <w:tcW w:w="4120" w:type="dxa"/>
            <w:gridSpan w:val="4"/>
            <w:tcBorders>
              <w:top w:val="nil"/>
              <w:left w:val="nil"/>
              <w:bottom w:val="nil"/>
              <w:right w:val="nil"/>
            </w:tcBorders>
            <w:shd w:val="clear" w:color="auto" w:fill="auto"/>
            <w:vAlign w:val="bottom"/>
            <w:hideMark/>
          </w:tcPr>
          <w:p w14:paraId="4CF2022A"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B49EE01"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第1页 共2页</w:t>
            </w:r>
          </w:p>
        </w:tc>
      </w:tr>
      <w:tr w:rsidR="008122E9" w:rsidRPr="008122E9" w14:paraId="6265BB7C"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5ED7CD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2DA575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D54556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5E2DBD"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30D57C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1EDE00F"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DB98D12"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768AF21A"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73D67CFA"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06858978"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4BF783CE"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71884D0D"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1500D60D"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5C205A9B"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6040DAC0"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3314EDE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44F7EEA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3A37CEF3"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76B83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24852D9B"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24336C2D"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443实验室装修</w:t>
            </w:r>
          </w:p>
        </w:tc>
        <w:tc>
          <w:tcPr>
            <w:tcW w:w="839" w:type="dxa"/>
            <w:tcBorders>
              <w:top w:val="nil"/>
              <w:left w:val="nil"/>
              <w:bottom w:val="single" w:sz="4" w:space="0" w:color="auto"/>
              <w:right w:val="single" w:sz="4" w:space="0" w:color="auto"/>
            </w:tcBorders>
            <w:shd w:val="clear" w:color="000000" w:fill="FFFFFF"/>
            <w:vAlign w:val="center"/>
            <w:hideMark/>
          </w:tcPr>
          <w:p w14:paraId="63C9BE2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4D90ED2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4BE5FAB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50CFC4E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DC2836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EACE78F" w14:textId="77777777" w:rsidTr="008122E9">
        <w:trPr>
          <w:trHeight w:val="159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0B1387"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1360" w:type="dxa"/>
            <w:tcBorders>
              <w:top w:val="nil"/>
              <w:left w:val="nil"/>
              <w:bottom w:val="single" w:sz="4" w:space="0" w:color="auto"/>
              <w:right w:val="single" w:sz="4" w:space="0" w:color="auto"/>
            </w:tcBorders>
            <w:shd w:val="clear" w:color="000000" w:fill="FFFFFF"/>
            <w:noWrap/>
            <w:vAlign w:val="center"/>
            <w:hideMark/>
          </w:tcPr>
          <w:p w14:paraId="65F8CDF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011103002001</w:t>
            </w:r>
          </w:p>
        </w:tc>
        <w:tc>
          <w:tcPr>
            <w:tcW w:w="1800" w:type="dxa"/>
            <w:tcBorders>
              <w:top w:val="nil"/>
              <w:left w:val="nil"/>
              <w:bottom w:val="single" w:sz="4" w:space="0" w:color="auto"/>
              <w:right w:val="single" w:sz="4" w:space="0" w:color="auto"/>
            </w:tcBorders>
            <w:shd w:val="clear" w:color="000000" w:fill="FFFFFF"/>
            <w:vAlign w:val="center"/>
            <w:hideMark/>
          </w:tcPr>
          <w:p w14:paraId="1501CE0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橡胶板卷材楼地面</w:t>
            </w:r>
          </w:p>
        </w:tc>
        <w:tc>
          <w:tcPr>
            <w:tcW w:w="1974" w:type="dxa"/>
            <w:tcBorders>
              <w:top w:val="nil"/>
              <w:left w:val="nil"/>
              <w:bottom w:val="single" w:sz="4" w:space="0" w:color="auto"/>
              <w:right w:val="single" w:sz="4" w:space="0" w:color="auto"/>
            </w:tcBorders>
            <w:shd w:val="clear" w:color="000000" w:fill="FFFFFF"/>
            <w:vAlign w:val="center"/>
            <w:hideMark/>
          </w:tcPr>
          <w:p w14:paraId="014A9C5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(1)面层材料品种、规格、颜色:防静电PVC卷材2mm厚</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265CAAB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4C0E2B0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105.00</w:t>
            </w:r>
          </w:p>
        </w:tc>
        <w:tc>
          <w:tcPr>
            <w:tcW w:w="530" w:type="dxa"/>
            <w:tcBorders>
              <w:top w:val="nil"/>
              <w:left w:val="nil"/>
              <w:bottom w:val="single" w:sz="4" w:space="0" w:color="auto"/>
              <w:right w:val="single" w:sz="4" w:space="0" w:color="auto"/>
            </w:tcBorders>
            <w:shd w:val="clear" w:color="000000" w:fill="FFFFFF"/>
            <w:noWrap/>
            <w:vAlign w:val="center"/>
            <w:hideMark/>
          </w:tcPr>
          <w:p w14:paraId="5694F31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B3E5ED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2C8713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3CF314C" w14:textId="77777777" w:rsidTr="008122E9">
        <w:trPr>
          <w:trHeight w:val="301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3C2DD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1B7899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011302001001</w:t>
            </w:r>
          </w:p>
        </w:tc>
        <w:tc>
          <w:tcPr>
            <w:tcW w:w="1800" w:type="dxa"/>
            <w:tcBorders>
              <w:top w:val="nil"/>
              <w:left w:val="nil"/>
              <w:bottom w:val="single" w:sz="4" w:space="0" w:color="auto"/>
              <w:right w:val="single" w:sz="4" w:space="0" w:color="auto"/>
            </w:tcBorders>
            <w:shd w:val="clear" w:color="000000" w:fill="FFFFFF"/>
            <w:vAlign w:val="center"/>
            <w:hideMark/>
          </w:tcPr>
          <w:p w14:paraId="692642B0"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吊顶天棚</w:t>
            </w:r>
          </w:p>
        </w:tc>
        <w:tc>
          <w:tcPr>
            <w:tcW w:w="1974" w:type="dxa"/>
            <w:tcBorders>
              <w:top w:val="nil"/>
              <w:left w:val="nil"/>
              <w:bottom w:val="single" w:sz="4" w:space="0" w:color="auto"/>
              <w:right w:val="single" w:sz="4" w:space="0" w:color="auto"/>
            </w:tcBorders>
            <w:shd w:val="clear" w:color="000000" w:fill="FFFFFF"/>
            <w:vAlign w:val="center"/>
            <w:hideMark/>
          </w:tcPr>
          <w:p w14:paraId="7BD95C2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(1)龙骨材料种类、规格、中距:平面不上人型装配式T型轻钢天棚龙骨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(2)基层材料种类、规格:双面中空玻镁夹心彩钢板吊顶50系列，0.5mm厚宝钢，防火极限60min</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lastRenderedPageBreak/>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5CB1854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m2</w:t>
            </w:r>
          </w:p>
        </w:tc>
        <w:tc>
          <w:tcPr>
            <w:tcW w:w="777" w:type="dxa"/>
            <w:tcBorders>
              <w:top w:val="nil"/>
              <w:left w:val="nil"/>
              <w:bottom w:val="single" w:sz="4" w:space="0" w:color="auto"/>
              <w:right w:val="single" w:sz="4" w:space="0" w:color="auto"/>
            </w:tcBorders>
            <w:shd w:val="clear" w:color="000000" w:fill="FFFFFF"/>
            <w:noWrap/>
            <w:vAlign w:val="center"/>
            <w:hideMark/>
          </w:tcPr>
          <w:p w14:paraId="21521244"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105.00</w:t>
            </w:r>
          </w:p>
        </w:tc>
        <w:tc>
          <w:tcPr>
            <w:tcW w:w="530" w:type="dxa"/>
            <w:tcBorders>
              <w:top w:val="nil"/>
              <w:left w:val="nil"/>
              <w:bottom w:val="single" w:sz="4" w:space="0" w:color="auto"/>
              <w:right w:val="single" w:sz="4" w:space="0" w:color="auto"/>
            </w:tcBorders>
            <w:shd w:val="clear" w:color="000000" w:fill="FFFFFF"/>
            <w:noWrap/>
            <w:vAlign w:val="center"/>
            <w:hideMark/>
          </w:tcPr>
          <w:p w14:paraId="649373A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07C882F2"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254370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A16E4A6" w14:textId="77777777" w:rsidTr="008122E9">
        <w:trPr>
          <w:trHeight w:val="301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A32E31"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3</w:t>
            </w:r>
          </w:p>
        </w:tc>
        <w:tc>
          <w:tcPr>
            <w:tcW w:w="1360" w:type="dxa"/>
            <w:tcBorders>
              <w:top w:val="nil"/>
              <w:left w:val="nil"/>
              <w:bottom w:val="single" w:sz="4" w:space="0" w:color="auto"/>
              <w:right w:val="single" w:sz="4" w:space="0" w:color="auto"/>
            </w:tcBorders>
            <w:shd w:val="clear" w:color="000000" w:fill="FFFFFF"/>
            <w:noWrap/>
            <w:vAlign w:val="center"/>
            <w:hideMark/>
          </w:tcPr>
          <w:p w14:paraId="752FD1C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011210002001</w:t>
            </w:r>
          </w:p>
        </w:tc>
        <w:tc>
          <w:tcPr>
            <w:tcW w:w="1800" w:type="dxa"/>
            <w:tcBorders>
              <w:top w:val="nil"/>
              <w:left w:val="nil"/>
              <w:bottom w:val="single" w:sz="4" w:space="0" w:color="auto"/>
              <w:right w:val="single" w:sz="4" w:space="0" w:color="auto"/>
            </w:tcBorders>
            <w:shd w:val="clear" w:color="000000" w:fill="FFFFFF"/>
            <w:vAlign w:val="center"/>
            <w:hideMark/>
          </w:tcPr>
          <w:p w14:paraId="468EF60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金属隔断</w:t>
            </w:r>
          </w:p>
        </w:tc>
        <w:tc>
          <w:tcPr>
            <w:tcW w:w="1974" w:type="dxa"/>
            <w:tcBorders>
              <w:top w:val="nil"/>
              <w:left w:val="nil"/>
              <w:bottom w:val="single" w:sz="4" w:space="0" w:color="auto"/>
              <w:right w:val="single" w:sz="4" w:space="0" w:color="auto"/>
            </w:tcBorders>
            <w:shd w:val="clear" w:color="000000" w:fill="FFFFFF"/>
            <w:vAlign w:val="center"/>
            <w:hideMark/>
          </w:tcPr>
          <w:p w14:paraId="7580B8B6"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(1)隔板材料品种、规格、颜色:双面中空玻镁夹心彩钢板隔墙50系列，0.5mm厚宝钢，防火极限60min</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(2)其他材料:槽铝、槽铝底座及嵌缝圆弧装饰</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(3)内容:包含设计要求的一切配套材料</w:t>
            </w:r>
          </w:p>
        </w:tc>
        <w:tc>
          <w:tcPr>
            <w:tcW w:w="839" w:type="dxa"/>
            <w:tcBorders>
              <w:top w:val="nil"/>
              <w:left w:val="nil"/>
              <w:bottom w:val="single" w:sz="4" w:space="0" w:color="auto"/>
              <w:right w:val="single" w:sz="4" w:space="0" w:color="auto"/>
            </w:tcBorders>
            <w:shd w:val="clear" w:color="000000" w:fill="FFFFFF"/>
            <w:vAlign w:val="center"/>
            <w:hideMark/>
          </w:tcPr>
          <w:p w14:paraId="663B265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m2</w:t>
            </w:r>
          </w:p>
        </w:tc>
        <w:tc>
          <w:tcPr>
            <w:tcW w:w="777" w:type="dxa"/>
            <w:tcBorders>
              <w:top w:val="nil"/>
              <w:left w:val="nil"/>
              <w:bottom w:val="single" w:sz="4" w:space="0" w:color="auto"/>
              <w:right w:val="single" w:sz="4" w:space="0" w:color="auto"/>
            </w:tcBorders>
            <w:shd w:val="clear" w:color="000000" w:fill="FFFFFF"/>
            <w:noWrap/>
            <w:vAlign w:val="center"/>
            <w:hideMark/>
          </w:tcPr>
          <w:p w14:paraId="063A93C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208.95</w:t>
            </w:r>
          </w:p>
        </w:tc>
        <w:tc>
          <w:tcPr>
            <w:tcW w:w="530" w:type="dxa"/>
            <w:tcBorders>
              <w:top w:val="nil"/>
              <w:left w:val="nil"/>
              <w:bottom w:val="single" w:sz="4" w:space="0" w:color="auto"/>
              <w:right w:val="single" w:sz="4" w:space="0" w:color="auto"/>
            </w:tcBorders>
            <w:shd w:val="clear" w:color="000000" w:fill="FFFFFF"/>
            <w:noWrap/>
            <w:vAlign w:val="center"/>
            <w:hideMark/>
          </w:tcPr>
          <w:p w14:paraId="1043E74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80D3CA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EDDB28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486F56A1"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B4E7498"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4</w:t>
            </w:r>
          </w:p>
        </w:tc>
        <w:tc>
          <w:tcPr>
            <w:tcW w:w="1360" w:type="dxa"/>
            <w:tcBorders>
              <w:top w:val="nil"/>
              <w:left w:val="nil"/>
              <w:bottom w:val="single" w:sz="4" w:space="0" w:color="auto"/>
              <w:right w:val="single" w:sz="4" w:space="0" w:color="auto"/>
            </w:tcBorders>
            <w:shd w:val="clear" w:color="000000" w:fill="FFFFFF"/>
            <w:noWrap/>
            <w:vAlign w:val="center"/>
            <w:hideMark/>
          </w:tcPr>
          <w:p w14:paraId="1BDBBF37"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011502001001</w:t>
            </w:r>
          </w:p>
        </w:tc>
        <w:tc>
          <w:tcPr>
            <w:tcW w:w="1800" w:type="dxa"/>
            <w:tcBorders>
              <w:top w:val="nil"/>
              <w:left w:val="nil"/>
              <w:bottom w:val="single" w:sz="4" w:space="0" w:color="auto"/>
              <w:right w:val="single" w:sz="4" w:space="0" w:color="auto"/>
            </w:tcBorders>
            <w:shd w:val="clear" w:color="000000" w:fill="FFFFFF"/>
            <w:vAlign w:val="center"/>
            <w:hideMark/>
          </w:tcPr>
          <w:p w14:paraId="58436C3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金属装饰线</w:t>
            </w:r>
          </w:p>
        </w:tc>
        <w:tc>
          <w:tcPr>
            <w:tcW w:w="1974" w:type="dxa"/>
            <w:tcBorders>
              <w:top w:val="nil"/>
              <w:left w:val="nil"/>
              <w:bottom w:val="single" w:sz="4" w:space="0" w:color="auto"/>
              <w:right w:val="single" w:sz="4" w:space="0" w:color="auto"/>
            </w:tcBorders>
            <w:shd w:val="clear" w:color="000000" w:fill="FFFFFF"/>
            <w:vAlign w:val="center"/>
            <w:hideMark/>
          </w:tcPr>
          <w:p w14:paraId="2D9B152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(1)基层类型:T型梁</w:t>
            </w:r>
          </w:p>
        </w:tc>
        <w:tc>
          <w:tcPr>
            <w:tcW w:w="839" w:type="dxa"/>
            <w:tcBorders>
              <w:top w:val="nil"/>
              <w:left w:val="nil"/>
              <w:bottom w:val="single" w:sz="4" w:space="0" w:color="auto"/>
              <w:right w:val="single" w:sz="4" w:space="0" w:color="auto"/>
            </w:tcBorders>
            <w:shd w:val="clear" w:color="000000" w:fill="FFFFFF"/>
            <w:vAlign w:val="center"/>
            <w:hideMark/>
          </w:tcPr>
          <w:p w14:paraId="31885D14"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m</w:t>
            </w:r>
          </w:p>
        </w:tc>
        <w:tc>
          <w:tcPr>
            <w:tcW w:w="777" w:type="dxa"/>
            <w:tcBorders>
              <w:top w:val="nil"/>
              <w:left w:val="nil"/>
              <w:bottom w:val="single" w:sz="4" w:space="0" w:color="auto"/>
              <w:right w:val="single" w:sz="4" w:space="0" w:color="auto"/>
            </w:tcBorders>
            <w:shd w:val="clear" w:color="000000" w:fill="FFFFFF"/>
            <w:noWrap/>
            <w:vAlign w:val="center"/>
            <w:hideMark/>
          </w:tcPr>
          <w:p w14:paraId="57679A29"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22.05</w:t>
            </w:r>
          </w:p>
        </w:tc>
        <w:tc>
          <w:tcPr>
            <w:tcW w:w="530" w:type="dxa"/>
            <w:tcBorders>
              <w:top w:val="nil"/>
              <w:left w:val="nil"/>
              <w:bottom w:val="single" w:sz="4" w:space="0" w:color="auto"/>
              <w:right w:val="single" w:sz="4" w:space="0" w:color="auto"/>
            </w:tcBorders>
            <w:shd w:val="clear" w:color="000000" w:fill="FFFFFF"/>
            <w:noWrap/>
            <w:vAlign w:val="center"/>
            <w:hideMark/>
          </w:tcPr>
          <w:p w14:paraId="3C92053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48DDEAA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048048A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2ABE7680" w14:textId="77777777" w:rsidTr="008122E9">
        <w:trPr>
          <w:trHeight w:val="206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5B27E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1360" w:type="dxa"/>
            <w:tcBorders>
              <w:top w:val="nil"/>
              <w:left w:val="nil"/>
              <w:bottom w:val="single" w:sz="4" w:space="0" w:color="auto"/>
              <w:right w:val="single" w:sz="4" w:space="0" w:color="auto"/>
            </w:tcBorders>
            <w:shd w:val="clear" w:color="000000" w:fill="FFFFFF"/>
            <w:noWrap/>
            <w:vAlign w:val="center"/>
            <w:hideMark/>
          </w:tcPr>
          <w:p w14:paraId="2E173C8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010802002001</w:t>
            </w:r>
          </w:p>
        </w:tc>
        <w:tc>
          <w:tcPr>
            <w:tcW w:w="1800" w:type="dxa"/>
            <w:tcBorders>
              <w:top w:val="nil"/>
              <w:left w:val="nil"/>
              <w:bottom w:val="single" w:sz="4" w:space="0" w:color="auto"/>
              <w:right w:val="single" w:sz="4" w:space="0" w:color="auto"/>
            </w:tcBorders>
            <w:shd w:val="clear" w:color="000000" w:fill="FFFFFF"/>
            <w:vAlign w:val="center"/>
            <w:hideMark/>
          </w:tcPr>
          <w:p w14:paraId="4C7934D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60ED38B4"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(1)门代号及洞口尺寸:800X2100</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(2)门框或扇外围尺寸:成品密闭平移门（带视窗）</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(3)内容:包含拉手、闭门器等五金配件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07A5435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樘</w:t>
            </w:r>
          </w:p>
        </w:tc>
        <w:tc>
          <w:tcPr>
            <w:tcW w:w="777" w:type="dxa"/>
            <w:tcBorders>
              <w:top w:val="nil"/>
              <w:left w:val="nil"/>
              <w:bottom w:val="single" w:sz="4" w:space="0" w:color="auto"/>
              <w:right w:val="single" w:sz="4" w:space="0" w:color="auto"/>
            </w:tcBorders>
            <w:shd w:val="clear" w:color="000000" w:fill="FFFFFF"/>
            <w:noWrap/>
            <w:vAlign w:val="center"/>
            <w:hideMark/>
          </w:tcPr>
          <w:p w14:paraId="6A15DE76"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64043DF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11CB0D0C"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35C03BA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10E66DEC" w14:textId="77777777" w:rsidTr="008122E9">
        <w:trPr>
          <w:trHeight w:val="1857"/>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7D4E2BE"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1360" w:type="dxa"/>
            <w:tcBorders>
              <w:top w:val="nil"/>
              <w:left w:val="nil"/>
              <w:bottom w:val="single" w:sz="4" w:space="0" w:color="auto"/>
              <w:right w:val="single" w:sz="4" w:space="0" w:color="auto"/>
            </w:tcBorders>
            <w:shd w:val="clear" w:color="000000" w:fill="FFFFFF"/>
            <w:vAlign w:val="center"/>
            <w:hideMark/>
          </w:tcPr>
          <w:p w14:paraId="6D0B6F7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010802002002</w:t>
            </w:r>
          </w:p>
        </w:tc>
        <w:tc>
          <w:tcPr>
            <w:tcW w:w="1800" w:type="dxa"/>
            <w:tcBorders>
              <w:top w:val="nil"/>
              <w:left w:val="nil"/>
              <w:bottom w:val="single" w:sz="4" w:space="0" w:color="auto"/>
              <w:right w:val="single" w:sz="4" w:space="0" w:color="auto"/>
            </w:tcBorders>
            <w:shd w:val="clear" w:color="000000" w:fill="FFFFFF"/>
            <w:vAlign w:val="center"/>
            <w:hideMark/>
          </w:tcPr>
          <w:p w14:paraId="6AC0C76E"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彩板门</w:t>
            </w:r>
          </w:p>
        </w:tc>
        <w:tc>
          <w:tcPr>
            <w:tcW w:w="1974" w:type="dxa"/>
            <w:tcBorders>
              <w:top w:val="nil"/>
              <w:left w:val="nil"/>
              <w:bottom w:val="single" w:sz="4" w:space="0" w:color="auto"/>
              <w:right w:val="single" w:sz="4" w:space="0" w:color="auto"/>
            </w:tcBorders>
            <w:shd w:val="clear" w:color="000000" w:fill="FFFFFF"/>
            <w:vAlign w:val="center"/>
            <w:hideMark/>
          </w:tcPr>
          <w:p w14:paraId="00AFA9A5"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(1)门代号及洞口</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尺寸:1500X2100</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(2)门框或扇外围</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尺寸:成品密闭平</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移门（带视窗）</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(3)内容:包含拉手</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lastRenderedPageBreak/>
              <w:br/>
              <w:t>、闭门器等五金配件</w:t>
            </w:r>
          </w:p>
        </w:tc>
        <w:tc>
          <w:tcPr>
            <w:tcW w:w="839" w:type="dxa"/>
            <w:tcBorders>
              <w:top w:val="nil"/>
              <w:left w:val="nil"/>
              <w:bottom w:val="single" w:sz="4" w:space="0" w:color="auto"/>
              <w:right w:val="single" w:sz="4" w:space="0" w:color="auto"/>
            </w:tcBorders>
            <w:shd w:val="clear" w:color="000000" w:fill="FFFFFF"/>
            <w:vAlign w:val="center"/>
            <w:hideMark/>
          </w:tcPr>
          <w:p w14:paraId="6E0BDAE2"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lastRenderedPageBreak/>
              <w:t>樘</w:t>
            </w:r>
          </w:p>
        </w:tc>
        <w:tc>
          <w:tcPr>
            <w:tcW w:w="777" w:type="dxa"/>
            <w:tcBorders>
              <w:top w:val="nil"/>
              <w:left w:val="nil"/>
              <w:bottom w:val="single" w:sz="4" w:space="0" w:color="auto"/>
              <w:right w:val="single" w:sz="4" w:space="0" w:color="auto"/>
            </w:tcBorders>
            <w:shd w:val="clear" w:color="000000" w:fill="FFFFFF"/>
            <w:noWrap/>
            <w:vAlign w:val="center"/>
            <w:hideMark/>
          </w:tcPr>
          <w:p w14:paraId="57D8F5EE"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14:paraId="395F8B2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2169E28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762552C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9CDEFDE"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313BC7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lastRenderedPageBreak/>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7330BBC"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C55FCBE"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46549693" w14:textId="77777777" w:rsidTr="008122E9">
        <w:trPr>
          <w:trHeight w:val="597"/>
        </w:trPr>
        <w:tc>
          <w:tcPr>
            <w:tcW w:w="9780" w:type="dxa"/>
            <w:gridSpan w:val="9"/>
            <w:tcBorders>
              <w:top w:val="nil"/>
              <w:left w:val="nil"/>
              <w:bottom w:val="nil"/>
              <w:right w:val="nil"/>
            </w:tcBorders>
            <w:shd w:val="clear" w:color="auto" w:fill="auto"/>
            <w:vAlign w:val="center"/>
            <w:hideMark/>
          </w:tcPr>
          <w:p w14:paraId="1C78189A" w14:textId="77777777" w:rsidR="008122E9" w:rsidRPr="008122E9" w:rsidRDefault="008122E9" w:rsidP="008122E9">
            <w:pPr>
              <w:widowControl/>
              <w:jc w:val="center"/>
              <w:rPr>
                <w:rFonts w:ascii="宋体" w:eastAsia="宋体" w:hAnsi="宋体" w:cs="宋体"/>
                <w:b/>
                <w:bCs/>
                <w:color w:val="000000"/>
                <w:kern w:val="0"/>
                <w:sz w:val="32"/>
                <w:szCs w:val="32"/>
              </w:rPr>
            </w:pPr>
            <w:r w:rsidRPr="008122E9">
              <w:rPr>
                <w:rFonts w:ascii="宋体" w:eastAsia="宋体" w:hAnsi="宋体" w:cs="宋体" w:hint="eastAsia"/>
                <w:b/>
                <w:bCs/>
                <w:color w:val="000000"/>
                <w:kern w:val="0"/>
                <w:sz w:val="32"/>
                <w:szCs w:val="32"/>
              </w:rPr>
              <w:t>分部分项工程量清单与计价表</w:t>
            </w:r>
          </w:p>
        </w:tc>
      </w:tr>
      <w:tr w:rsidR="008122E9" w:rsidRPr="008122E9" w14:paraId="38D124E3" w14:textId="77777777" w:rsidTr="008122E9">
        <w:trPr>
          <w:trHeight w:val="75"/>
        </w:trPr>
        <w:tc>
          <w:tcPr>
            <w:tcW w:w="9780" w:type="dxa"/>
            <w:gridSpan w:val="9"/>
            <w:tcBorders>
              <w:top w:val="nil"/>
              <w:left w:val="nil"/>
              <w:bottom w:val="nil"/>
              <w:right w:val="nil"/>
            </w:tcBorders>
            <w:shd w:val="clear" w:color="auto" w:fill="auto"/>
            <w:vAlign w:val="center"/>
            <w:hideMark/>
          </w:tcPr>
          <w:p w14:paraId="36215BF2" w14:textId="77777777" w:rsidR="008122E9" w:rsidRPr="008122E9" w:rsidRDefault="008122E9" w:rsidP="008122E9">
            <w:pPr>
              <w:widowControl/>
              <w:jc w:val="center"/>
              <w:rPr>
                <w:rFonts w:ascii="宋体" w:eastAsia="宋体" w:hAnsi="宋体" w:cs="宋体"/>
                <w:b/>
                <w:bCs/>
                <w:color w:val="000000"/>
                <w:kern w:val="0"/>
                <w:sz w:val="32"/>
                <w:szCs w:val="32"/>
              </w:rPr>
            </w:pPr>
          </w:p>
        </w:tc>
      </w:tr>
      <w:tr w:rsidR="008122E9" w:rsidRPr="008122E9" w14:paraId="04C32986" w14:textId="77777777" w:rsidTr="008122E9">
        <w:trPr>
          <w:trHeight w:val="668"/>
        </w:trPr>
        <w:tc>
          <w:tcPr>
            <w:tcW w:w="3620" w:type="dxa"/>
            <w:gridSpan w:val="3"/>
            <w:tcBorders>
              <w:top w:val="nil"/>
              <w:left w:val="nil"/>
              <w:bottom w:val="nil"/>
              <w:right w:val="nil"/>
            </w:tcBorders>
            <w:shd w:val="clear" w:color="auto" w:fill="auto"/>
            <w:vAlign w:val="bottom"/>
            <w:hideMark/>
          </w:tcPr>
          <w:p w14:paraId="4A80E75D"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工程名称:西丽校区A2电子洁净实验室装修工程--443实验室装修工程(单位工程)</w:t>
            </w:r>
          </w:p>
        </w:tc>
        <w:tc>
          <w:tcPr>
            <w:tcW w:w="4120" w:type="dxa"/>
            <w:gridSpan w:val="4"/>
            <w:tcBorders>
              <w:top w:val="nil"/>
              <w:left w:val="nil"/>
              <w:bottom w:val="nil"/>
              <w:right w:val="nil"/>
            </w:tcBorders>
            <w:shd w:val="clear" w:color="auto" w:fill="auto"/>
            <w:vAlign w:val="bottom"/>
            <w:hideMark/>
          </w:tcPr>
          <w:p w14:paraId="4E38BEE4"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标段：</w:t>
            </w:r>
          </w:p>
        </w:tc>
        <w:tc>
          <w:tcPr>
            <w:tcW w:w="2040" w:type="dxa"/>
            <w:gridSpan w:val="2"/>
            <w:tcBorders>
              <w:top w:val="nil"/>
              <w:left w:val="nil"/>
              <w:bottom w:val="nil"/>
              <w:right w:val="nil"/>
            </w:tcBorders>
            <w:shd w:val="clear" w:color="auto" w:fill="auto"/>
            <w:vAlign w:val="bottom"/>
            <w:hideMark/>
          </w:tcPr>
          <w:p w14:paraId="71FFFE14"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第2页 共2页</w:t>
            </w:r>
          </w:p>
        </w:tc>
      </w:tr>
      <w:tr w:rsidR="008122E9" w:rsidRPr="008122E9" w14:paraId="74F8FBE3" w14:textId="77777777" w:rsidTr="008122E9">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E1CAEA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65269E"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项目编码</w:t>
            </w:r>
          </w:p>
        </w:tc>
        <w:tc>
          <w:tcPr>
            <w:tcW w:w="18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C874F1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项目名称</w:t>
            </w:r>
          </w:p>
        </w:tc>
        <w:tc>
          <w:tcPr>
            <w:tcW w:w="197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DF22170"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项目特征描述</w:t>
            </w:r>
          </w:p>
        </w:tc>
        <w:tc>
          <w:tcPr>
            <w:tcW w:w="83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CF997BB"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计量</w:t>
            </w:r>
            <w:r w:rsidRPr="008122E9">
              <w:rPr>
                <w:rFonts w:ascii="宋体" w:eastAsia="宋体" w:hAnsi="宋体" w:cs="宋体" w:hint="eastAsia"/>
                <w:color w:val="000000"/>
                <w:kern w:val="0"/>
                <w:sz w:val="20"/>
                <w:szCs w:val="20"/>
              </w:rPr>
              <w:br/>
              <w:t>单位</w:t>
            </w:r>
          </w:p>
        </w:tc>
        <w:tc>
          <w:tcPr>
            <w:tcW w:w="777"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E3EDD2A"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工程量</w:t>
            </w:r>
          </w:p>
        </w:tc>
        <w:tc>
          <w:tcPr>
            <w:tcW w:w="25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CB7746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金额(元)</w:t>
            </w:r>
          </w:p>
        </w:tc>
      </w:tr>
      <w:tr w:rsidR="008122E9" w:rsidRPr="008122E9" w14:paraId="1406ECB1" w14:textId="77777777" w:rsidTr="008122E9">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14:paraId="0EE43252" w14:textId="77777777" w:rsidR="008122E9" w:rsidRPr="008122E9" w:rsidRDefault="008122E9" w:rsidP="008122E9">
            <w:pPr>
              <w:widowControl/>
              <w:jc w:val="left"/>
              <w:rPr>
                <w:rFonts w:ascii="宋体" w:eastAsia="宋体" w:hAnsi="宋体" w:cs="宋体"/>
                <w:color w:val="000000"/>
                <w:kern w:val="0"/>
                <w:sz w:val="20"/>
                <w:szCs w:val="20"/>
              </w:rPr>
            </w:pPr>
          </w:p>
        </w:tc>
        <w:tc>
          <w:tcPr>
            <w:tcW w:w="1360" w:type="dxa"/>
            <w:vMerge/>
            <w:tcBorders>
              <w:top w:val="single" w:sz="4" w:space="0" w:color="auto"/>
              <w:left w:val="single" w:sz="4" w:space="0" w:color="000000"/>
              <w:bottom w:val="single" w:sz="4" w:space="0" w:color="000000"/>
              <w:right w:val="single" w:sz="4" w:space="0" w:color="000000"/>
            </w:tcBorders>
            <w:vAlign w:val="center"/>
            <w:hideMark/>
          </w:tcPr>
          <w:p w14:paraId="636B3B32" w14:textId="77777777" w:rsidR="008122E9" w:rsidRPr="008122E9" w:rsidRDefault="008122E9" w:rsidP="008122E9">
            <w:pPr>
              <w:widowControl/>
              <w:jc w:val="left"/>
              <w:rPr>
                <w:rFonts w:ascii="宋体" w:eastAsia="宋体" w:hAnsi="宋体" w:cs="宋体"/>
                <w:color w:val="000000"/>
                <w:kern w:val="0"/>
                <w:sz w:val="20"/>
                <w:szCs w:val="20"/>
              </w:rPr>
            </w:pPr>
          </w:p>
        </w:tc>
        <w:tc>
          <w:tcPr>
            <w:tcW w:w="1800" w:type="dxa"/>
            <w:vMerge/>
            <w:tcBorders>
              <w:top w:val="single" w:sz="4" w:space="0" w:color="auto"/>
              <w:left w:val="single" w:sz="4" w:space="0" w:color="000000"/>
              <w:bottom w:val="single" w:sz="4" w:space="0" w:color="000000"/>
              <w:right w:val="single" w:sz="4" w:space="0" w:color="000000"/>
            </w:tcBorders>
            <w:vAlign w:val="center"/>
            <w:hideMark/>
          </w:tcPr>
          <w:p w14:paraId="23CACAFA" w14:textId="77777777" w:rsidR="008122E9" w:rsidRPr="008122E9" w:rsidRDefault="008122E9" w:rsidP="008122E9">
            <w:pPr>
              <w:widowControl/>
              <w:jc w:val="left"/>
              <w:rPr>
                <w:rFonts w:ascii="宋体" w:eastAsia="宋体" w:hAnsi="宋体" w:cs="宋体"/>
                <w:color w:val="000000"/>
                <w:kern w:val="0"/>
                <w:sz w:val="20"/>
                <w:szCs w:val="20"/>
              </w:rPr>
            </w:pPr>
          </w:p>
        </w:tc>
        <w:tc>
          <w:tcPr>
            <w:tcW w:w="1974" w:type="dxa"/>
            <w:vMerge/>
            <w:tcBorders>
              <w:top w:val="single" w:sz="4" w:space="0" w:color="auto"/>
              <w:left w:val="single" w:sz="4" w:space="0" w:color="000000"/>
              <w:bottom w:val="single" w:sz="4" w:space="0" w:color="000000"/>
              <w:right w:val="single" w:sz="4" w:space="0" w:color="000000"/>
            </w:tcBorders>
            <w:vAlign w:val="center"/>
            <w:hideMark/>
          </w:tcPr>
          <w:p w14:paraId="35D99C2F" w14:textId="77777777" w:rsidR="008122E9" w:rsidRPr="008122E9" w:rsidRDefault="008122E9" w:rsidP="008122E9">
            <w:pPr>
              <w:widowControl/>
              <w:jc w:val="left"/>
              <w:rPr>
                <w:rFonts w:ascii="宋体" w:eastAsia="宋体" w:hAnsi="宋体" w:cs="宋体"/>
                <w:color w:val="000000"/>
                <w:kern w:val="0"/>
                <w:sz w:val="18"/>
                <w:szCs w:val="18"/>
              </w:rPr>
            </w:pPr>
          </w:p>
        </w:tc>
        <w:tc>
          <w:tcPr>
            <w:tcW w:w="839" w:type="dxa"/>
            <w:vMerge/>
            <w:tcBorders>
              <w:top w:val="single" w:sz="4" w:space="0" w:color="auto"/>
              <w:left w:val="single" w:sz="4" w:space="0" w:color="000000"/>
              <w:bottom w:val="single" w:sz="4" w:space="0" w:color="000000"/>
              <w:right w:val="single" w:sz="4" w:space="0" w:color="000000"/>
            </w:tcBorders>
            <w:vAlign w:val="center"/>
            <w:hideMark/>
          </w:tcPr>
          <w:p w14:paraId="784975DC" w14:textId="77777777" w:rsidR="008122E9" w:rsidRPr="008122E9" w:rsidRDefault="008122E9" w:rsidP="008122E9">
            <w:pPr>
              <w:widowControl/>
              <w:jc w:val="left"/>
              <w:rPr>
                <w:rFonts w:ascii="宋体" w:eastAsia="宋体" w:hAnsi="宋体" w:cs="宋体"/>
                <w:color w:val="000000"/>
                <w:kern w:val="0"/>
                <w:sz w:val="20"/>
                <w:szCs w:val="20"/>
              </w:rPr>
            </w:pPr>
          </w:p>
        </w:tc>
        <w:tc>
          <w:tcPr>
            <w:tcW w:w="777" w:type="dxa"/>
            <w:vMerge/>
            <w:tcBorders>
              <w:top w:val="single" w:sz="4" w:space="0" w:color="auto"/>
              <w:left w:val="single" w:sz="4" w:space="0" w:color="000000"/>
              <w:bottom w:val="single" w:sz="4" w:space="0" w:color="000000"/>
              <w:right w:val="single" w:sz="4" w:space="0" w:color="000000"/>
            </w:tcBorders>
            <w:vAlign w:val="center"/>
            <w:hideMark/>
          </w:tcPr>
          <w:p w14:paraId="353B815E" w14:textId="77777777" w:rsidR="008122E9" w:rsidRPr="008122E9" w:rsidRDefault="008122E9" w:rsidP="008122E9">
            <w:pPr>
              <w:widowControl/>
              <w:jc w:val="left"/>
              <w:rPr>
                <w:rFonts w:ascii="宋体" w:eastAsia="宋体" w:hAnsi="宋体" w:cs="宋体"/>
                <w:color w:val="000000"/>
                <w:kern w:val="0"/>
                <w:sz w:val="20"/>
                <w:szCs w:val="20"/>
              </w:rPr>
            </w:pPr>
          </w:p>
        </w:tc>
        <w:tc>
          <w:tcPr>
            <w:tcW w:w="530" w:type="dxa"/>
            <w:tcBorders>
              <w:top w:val="nil"/>
              <w:left w:val="nil"/>
              <w:bottom w:val="single" w:sz="4" w:space="0" w:color="000000"/>
              <w:right w:val="single" w:sz="4" w:space="0" w:color="000000"/>
            </w:tcBorders>
            <w:shd w:val="clear" w:color="000000" w:fill="FFFFFF"/>
            <w:noWrap/>
            <w:vAlign w:val="center"/>
            <w:hideMark/>
          </w:tcPr>
          <w:p w14:paraId="46DEC425"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综合</w:t>
            </w:r>
            <w:r w:rsidRPr="008122E9">
              <w:rPr>
                <w:rFonts w:ascii="宋体" w:eastAsia="宋体" w:hAnsi="宋体" w:cs="宋体" w:hint="eastAsia"/>
                <w:color w:val="000000"/>
                <w:kern w:val="0"/>
                <w:sz w:val="20"/>
                <w:szCs w:val="20"/>
              </w:rPr>
              <w:br/>
              <w:t>单价</w:t>
            </w:r>
          </w:p>
        </w:tc>
        <w:tc>
          <w:tcPr>
            <w:tcW w:w="566" w:type="dxa"/>
            <w:tcBorders>
              <w:top w:val="nil"/>
              <w:left w:val="nil"/>
              <w:bottom w:val="single" w:sz="4" w:space="0" w:color="000000"/>
              <w:right w:val="single" w:sz="4" w:space="0" w:color="000000"/>
            </w:tcBorders>
            <w:shd w:val="clear" w:color="000000" w:fill="FFFFFF"/>
            <w:noWrap/>
            <w:vAlign w:val="center"/>
            <w:hideMark/>
          </w:tcPr>
          <w:p w14:paraId="6B17A6D7"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合价</w:t>
            </w:r>
          </w:p>
        </w:tc>
        <w:tc>
          <w:tcPr>
            <w:tcW w:w="1474" w:type="dxa"/>
            <w:tcBorders>
              <w:top w:val="nil"/>
              <w:left w:val="nil"/>
              <w:bottom w:val="single" w:sz="4" w:space="0" w:color="000000"/>
              <w:right w:val="single" w:sz="4" w:space="0" w:color="auto"/>
            </w:tcBorders>
            <w:shd w:val="clear" w:color="000000" w:fill="FFFFFF"/>
            <w:vAlign w:val="center"/>
            <w:hideMark/>
          </w:tcPr>
          <w:p w14:paraId="0568796D"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材料设备</w:t>
            </w:r>
            <w:r w:rsidRPr="008122E9">
              <w:rPr>
                <w:rFonts w:ascii="宋体" w:eastAsia="宋体" w:hAnsi="宋体" w:cs="宋体" w:hint="eastAsia"/>
                <w:color w:val="000000"/>
                <w:kern w:val="0"/>
                <w:sz w:val="20"/>
                <w:szCs w:val="20"/>
              </w:rPr>
              <w:br/>
              <w:t>暂估合价</w:t>
            </w:r>
          </w:p>
        </w:tc>
      </w:tr>
      <w:tr w:rsidR="008122E9" w:rsidRPr="008122E9" w14:paraId="1D263812"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8B30E9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7</w:t>
            </w:r>
          </w:p>
        </w:tc>
        <w:tc>
          <w:tcPr>
            <w:tcW w:w="1360" w:type="dxa"/>
            <w:tcBorders>
              <w:top w:val="nil"/>
              <w:left w:val="nil"/>
              <w:bottom w:val="single" w:sz="4" w:space="0" w:color="auto"/>
              <w:right w:val="single" w:sz="4" w:space="0" w:color="auto"/>
            </w:tcBorders>
            <w:shd w:val="clear" w:color="000000" w:fill="FFFFFF"/>
            <w:noWrap/>
            <w:vAlign w:val="center"/>
            <w:hideMark/>
          </w:tcPr>
          <w:p w14:paraId="38431A2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030404021003</w:t>
            </w:r>
          </w:p>
        </w:tc>
        <w:tc>
          <w:tcPr>
            <w:tcW w:w="1800" w:type="dxa"/>
            <w:tcBorders>
              <w:top w:val="nil"/>
              <w:left w:val="nil"/>
              <w:bottom w:val="single" w:sz="4" w:space="0" w:color="auto"/>
              <w:right w:val="single" w:sz="4" w:space="0" w:color="auto"/>
            </w:tcBorders>
            <w:shd w:val="clear" w:color="000000" w:fill="FFFFFF"/>
            <w:vAlign w:val="center"/>
            <w:hideMark/>
          </w:tcPr>
          <w:p w14:paraId="014F5AE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5C60339A"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(1)名称:闭门器</w:t>
            </w:r>
          </w:p>
        </w:tc>
        <w:tc>
          <w:tcPr>
            <w:tcW w:w="839" w:type="dxa"/>
            <w:tcBorders>
              <w:top w:val="nil"/>
              <w:left w:val="nil"/>
              <w:bottom w:val="single" w:sz="4" w:space="0" w:color="auto"/>
              <w:right w:val="single" w:sz="4" w:space="0" w:color="auto"/>
            </w:tcBorders>
            <w:shd w:val="clear" w:color="000000" w:fill="FFFFFF"/>
            <w:vAlign w:val="center"/>
            <w:hideMark/>
          </w:tcPr>
          <w:p w14:paraId="71A87E4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个</w:t>
            </w:r>
          </w:p>
        </w:tc>
        <w:tc>
          <w:tcPr>
            <w:tcW w:w="777" w:type="dxa"/>
            <w:tcBorders>
              <w:top w:val="nil"/>
              <w:left w:val="nil"/>
              <w:bottom w:val="single" w:sz="4" w:space="0" w:color="auto"/>
              <w:right w:val="single" w:sz="4" w:space="0" w:color="auto"/>
            </w:tcBorders>
            <w:shd w:val="clear" w:color="000000" w:fill="FFFFFF"/>
            <w:noWrap/>
            <w:vAlign w:val="center"/>
            <w:hideMark/>
          </w:tcPr>
          <w:p w14:paraId="68022FB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14:paraId="36EDF82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2565E4A"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66C2077"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74BA83BD"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41BEEA"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8</w:t>
            </w:r>
          </w:p>
        </w:tc>
        <w:tc>
          <w:tcPr>
            <w:tcW w:w="1360" w:type="dxa"/>
            <w:tcBorders>
              <w:top w:val="nil"/>
              <w:left w:val="nil"/>
              <w:bottom w:val="single" w:sz="4" w:space="0" w:color="auto"/>
              <w:right w:val="single" w:sz="4" w:space="0" w:color="auto"/>
            </w:tcBorders>
            <w:shd w:val="clear" w:color="000000" w:fill="FFFFFF"/>
            <w:noWrap/>
            <w:vAlign w:val="center"/>
            <w:hideMark/>
          </w:tcPr>
          <w:p w14:paraId="1B45EF9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030404021001</w:t>
            </w:r>
          </w:p>
        </w:tc>
        <w:tc>
          <w:tcPr>
            <w:tcW w:w="1800" w:type="dxa"/>
            <w:tcBorders>
              <w:top w:val="nil"/>
              <w:left w:val="nil"/>
              <w:bottom w:val="single" w:sz="4" w:space="0" w:color="auto"/>
              <w:right w:val="single" w:sz="4" w:space="0" w:color="auto"/>
            </w:tcBorders>
            <w:shd w:val="clear" w:color="000000" w:fill="FFFFFF"/>
            <w:vAlign w:val="center"/>
            <w:hideMark/>
          </w:tcPr>
          <w:p w14:paraId="6504A8B3"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限位开关</w:t>
            </w:r>
          </w:p>
        </w:tc>
        <w:tc>
          <w:tcPr>
            <w:tcW w:w="1974" w:type="dxa"/>
            <w:tcBorders>
              <w:top w:val="nil"/>
              <w:left w:val="nil"/>
              <w:bottom w:val="single" w:sz="4" w:space="0" w:color="auto"/>
              <w:right w:val="single" w:sz="4" w:space="0" w:color="auto"/>
            </w:tcBorders>
            <w:shd w:val="clear" w:color="000000" w:fill="FFFFFF"/>
            <w:vAlign w:val="center"/>
            <w:hideMark/>
          </w:tcPr>
          <w:p w14:paraId="7EC8D41C"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(1)名称:两门电子互锁装置</w:t>
            </w:r>
          </w:p>
        </w:tc>
        <w:tc>
          <w:tcPr>
            <w:tcW w:w="839" w:type="dxa"/>
            <w:tcBorders>
              <w:top w:val="nil"/>
              <w:left w:val="nil"/>
              <w:bottom w:val="single" w:sz="4" w:space="0" w:color="auto"/>
              <w:right w:val="single" w:sz="4" w:space="0" w:color="auto"/>
            </w:tcBorders>
            <w:shd w:val="clear" w:color="000000" w:fill="FFFFFF"/>
            <w:vAlign w:val="center"/>
            <w:hideMark/>
          </w:tcPr>
          <w:p w14:paraId="797E2463"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套</w:t>
            </w:r>
          </w:p>
        </w:tc>
        <w:tc>
          <w:tcPr>
            <w:tcW w:w="777" w:type="dxa"/>
            <w:tcBorders>
              <w:top w:val="nil"/>
              <w:left w:val="nil"/>
              <w:bottom w:val="single" w:sz="4" w:space="0" w:color="auto"/>
              <w:right w:val="single" w:sz="4" w:space="0" w:color="auto"/>
            </w:tcBorders>
            <w:shd w:val="clear" w:color="000000" w:fill="FFFFFF"/>
            <w:noWrap/>
            <w:vAlign w:val="center"/>
            <w:hideMark/>
          </w:tcPr>
          <w:p w14:paraId="7746F1A8"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3</w:t>
            </w:r>
          </w:p>
        </w:tc>
        <w:tc>
          <w:tcPr>
            <w:tcW w:w="530" w:type="dxa"/>
            <w:tcBorders>
              <w:top w:val="nil"/>
              <w:left w:val="nil"/>
              <w:bottom w:val="single" w:sz="4" w:space="0" w:color="auto"/>
              <w:right w:val="single" w:sz="4" w:space="0" w:color="auto"/>
            </w:tcBorders>
            <w:shd w:val="clear" w:color="000000" w:fill="FFFFFF"/>
            <w:noWrap/>
            <w:vAlign w:val="center"/>
            <w:hideMark/>
          </w:tcPr>
          <w:p w14:paraId="77B1B86F"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77FD64A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4F0B048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0D6919F9" w14:textId="77777777" w:rsidTr="008122E9">
        <w:trPr>
          <w:trHeight w:val="638"/>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5CE6CB"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9</w:t>
            </w:r>
          </w:p>
        </w:tc>
        <w:tc>
          <w:tcPr>
            <w:tcW w:w="1360" w:type="dxa"/>
            <w:tcBorders>
              <w:top w:val="nil"/>
              <w:left w:val="nil"/>
              <w:bottom w:val="single" w:sz="4" w:space="0" w:color="auto"/>
              <w:right w:val="single" w:sz="4" w:space="0" w:color="auto"/>
            </w:tcBorders>
            <w:shd w:val="clear" w:color="000000" w:fill="FFFFFF"/>
            <w:noWrap/>
            <w:vAlign w:val="center"/>
            <w:hideMark/>
          </w:tcPr>
          <w:p w14:paraId="310EBA6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030601002002</w:t>
            </w:r>
          </w:p>
        </w:tc>
        <w:tc>
          <w:tcPr>
            <w:tcW w:w="1800" w:type="dxa"/>
            <w:tcBorders>
              <w:top w:val="nil"/>
              <w:left w:val="nil"/>
              <w:bottom w:val="single" w:sz="4" w:space="0" w:color="auto"/>
              <w:right w:val="single" w:sz="4" w:space="0" w:color="auto"/>
            </w:tcBorders>
            <w:shd w:val="clear" w:color="000000" w:fill="FFFFFF"/>
            <w:vAlign w:val="center"/>
            <w:hideMark/>
          </w:tcPr>
          <w:p w14:paraId="1D121E9F"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压力仪表</w:t>
            </w:r>
          </w:p>
        </w:tc>
        <w:tc>
          <w:tcPr>
            <w:tcW w:w="1974" w:type="dxa"/>
            <w:tcBorders>
              <w:top w:val="nil"/>
              <w:left w:val="nil"/>
              <w:bottom w:val="single" w:sz="4" w:space="0" w:color="auto"/>
              <w:right w:val="single" w:sz="4" w:space="0" w:color="auto"/>
            </w:tcBorders>
            <w:shd w:val="clear" w:color="000000" w:fill="FFFFFF"/>
            <w:vAlign w:val="center"/>
            <w:hideMark/>
          </w:tcPr>
          <w:p w14:paraId="5B2D7062"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(1)名称:压差表</w:t>
            </w:r>
            <w:r w:rsidRPr="008122E9">
              <w:rPr>
                <w:rFonts w:ascii="宋体" w:eastAsia="宋体" w:hAnsi="宋体" w:cs="宋体" w:hint="eastAsia"/>
                <w:color w:val="000000"/>
                <w:kern w:val="0"/>
                <w:sz w:val="18"/>
                <w:szCs w:val="18"/>
              </w:rPr>
              <w:br/>
            </w:r>
            <w:r w:rsidRPr="008122E9">
              <w:rPr>
                <w:rFonts w:ascii="宋体" w:eastAsia="宋体" w:hAnsi="宋体" w:cs="宋体" w:hint="eastAsia"/>
                <w:color w:val="000000"/>
                <w:kern w:val="0"/>
                <w:sz w:val="18"/>
                <w:szCs w:val="18"/>
              </w:rPr>
              <w:br/>
              <w:t>(2)规格:0~50Pa</w:t>
            </w:r>
          </w:p>
        </w:tc>
        <w:tc>
          <w:tcPr>
            <w:tcW w:w="839" w:type="dxa"/>
            <w:tcBorders>
              <w:top w:val="nil"/>
              <w:left w:val="nil"/>
              <w:bottom w:val="single" w:sz="4" w:space="0" w:color="auto"/>
              <w:right w:val="single" w:sz="4" w:space="0" w:color="auto"/>
            </w:tcBorders>
            <w:shd w:val="clear" w:color="000000" w:fill="FFFFFF"/>
            <w:vAlign w:val="center"/>
            <w:hideMark/>
          </w:tcPr>
          <w:p w14:paraId="793D4966"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台</w:t>
            </w:r>
          </w:p>
        </w:tc>
        <w:tc>
          <w:tcPr>
            <w:tcW w:w="777" w:type="dxa"/>
            <w:tcBorders>
              <w:top w:val="nil"/>
              <w:left w:val="nil"/>
              <w:bottom w:val="single" w:sz="4" w:space="0" w:color="auto"/>
              <w:right w:val="single" w:sz="4" w:space="0" w:color="auto"/>
            </w:tcBorders>
            <w:shd w:val="clear" w:color="000000" w:fill="FFFFFF"/>
            <w:noWrap/>
            <w:vAlign w:val="center"/>
            <w:hideMark/>
          </w:tcPr>
          <w:p w14:paraId="3F35BA2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14:paraId="0B342E6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6BE43DDD"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2E264671"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6C77327E" w14:textId="77777777" w:rsidTr="008122E9">
        <w:trPr>
          <w:trHeight w:val="372"/>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4160C6C"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360" w:type="dxa"/>
            <w:tcBorders>
              <w:top w:val="nil"/>
              <w:left w:val="nil"/>
              <w:bottom w:val="single" w:sz="4" w:space="0" w:color="auto"/>
              <w:right w:val="single" w:sz="4" w:space="0" w:color="auto"/>
            </w:tcBorders>
            <w:shd w:val="clear" w:color="000000" w:fill="FFFFFF"/>
            <w:noWrap/>
            <w:vAlign w:val="center"/>
            <w:hideMark/>
          </w:tcPr>
          <w:p w14:paraId="2CE75018"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3774" w:type="dxa"/>
            <w:gridSpan w:val="2"/>
            <w:tcBorders>
              <w:top w:val="single" w:sz="4" w:space="0" w:color="auto"/>
              <w:left w:val="nil"/>
              <w:bottom w:val="single" w:sz="4" w:space="0" w:color="auto"/>
              <w:right w:val="single" w:sz="4" w:space="0" w:color="000000"/>
            </w:tcBorders>
            <w:shd w:val="clear" w:color="000000" w:fill="FFFFFF"/>
            <w:vAlign w:val="center"/>
            <w:hideMark/>
          </w:tcPr>
          <w:p w14:paraId="40F87FC9" w14:textId="77777777" w:rsidR="008122E9" w:rsidRPr="008122E9" w:rsidRDefault="008122E9" w:rsidP="008122E9">
            <w:pPr>
              <w:widowControl/>
              <w:jc w:val="lef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分部小计</w:t>
            </w:r>
          </w:p>
        </w:tc>
        <w:tc>
          <w:tcPr>
            <w:tcW w:w="839" w:type="dxa"/>
            <w:tcBorders>
              <w:top w:val="nil"/>
              <w:left w:val="nil"/>
              <w:bottom w:val="single" w:sz="4" w:space="0" w:color="auto"/>
              <w:right w:val="single" w:sz="4" w:space="0" w:color="auto"/>
            </w:tcBorders>
            <w:shd w:val="clear" w:color="000000" w:fill="FFFFFF"/>
            <w:vAlign w:val="center"/>
            <w:hideMark/>
          </w:tcPr>
          <w:p w14:paraId="184B1E69" w14:textId="77777777" w:rsidR="008122E9" w:rsidRPr="008122E9" w:rsidRDefault="008122E9" w:rsidP="008122E9">
            <w:pPr>
              <w:widowControl/>
              <w:jc w:val="center"/>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777" w:type="dxa"/>
            <w:tcBorders>
              <w:top w:val="nil"/>
              <w:left w:val="nil"/>
              <w:bottom w:val="single" w:sz="4" w:space="0" w:color="auto"/>
              <w:right w:val="single" w:sz="4" w:space="0" w:color="auto"/>
            </w:tcBorders>
            <w:shd w:val="clear" w:color="000000" w:fill="FFFFFF"/>
            <w:noWrap/>
            <w:vAlign w:val="center"/>
            <w:hideMark/>
          </w:tcPr>
          <w:p w14:paraId="14DA5433"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14:paraId="16DCE8E5"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566" w:type="dxa"/>
            <w:tcBorders>
              <w:top w:val="nil"/>
              <w:left w:val="nil"/>
              <w:bottom w:val="single" w:sz="4" w:space="0" w:color="auto"/>
              <w:right w:val="single" w:sz="4" w:space="0" w:color="auto"/>
            </w:tcBorders>
            <w:shd w:val="clear" w:color="000000" w:fill="FFFFFF"/>
            <w:noWrap/>
            <w:vAlign w:val="center"/>
            <w:hideMark/>
          </w:tcPr>
          <w:p w14:paraId="33DF4DC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c>
          <w:tcPr>
            <w:tcW w:w="1474" w:type="dxa"/>
            <w:tcBorders>
              <w:top w:val="nil"/>
              <w:left w:val="nil"/>
              <w:bottom w:val="single" w:sz="4" w:space="0" w:color="auto"/>
              <w:right w:val="single" w:sz="4" w:space="0" w:color="auto"/>
            </w:tcBorders>
            <w:shd w:val="clear" w:color="000000" w:fill="FFFFFF"/>
            <w:noWrap/>
            <w:vAlign w:val="center"/>
            <w:hideMark/>
          </w:tcPr>
          <w:p w14:paraId="18B82BDB" w14:textId="77777777" w:rsidR="008122E9" w:rsidRPr="008122E9" w:rsidRDefault="008122E9" w:rsidP="008122E9">
            <w:pPr>
              <w:widowControl/>
              <w:jc w:val="right"/>
              <w:rPr>
                <w:rFonts w:ascii="宋体" w:eastAsia="宋体" w:hAnsi="宋体" w:cs="宋体"/>
                <w:color w:val="000000"/>
                <w:kern w:val="0"/>
                <w:sz w:val="18"/>
                <w:szCs w:val="18"/>
              </w:rPr>
            </w:pPr>
            <w:r w:rsidRPr="008122E9">
              <w:rPr>
                <w:rFonts w:ascii="宋体" w:eastAsia="宋体" w:hAnsi="宋体" w:cs="宋体" w:hint="eastAsia"/>
                <w:color w:val="000000"/>
                <w:kern w:val="0"/>
                <w:sz w:val="18"/>
                <w:szCs w:val="18"/>
              </w:rPr>
              <w:t xml:space="preserve">　</w:t>
            </w:r>
          </w:p>
        </w:tc>
      </w:tr>
      <w:tr w:rsidR="008122E9" w:rsidRPr="008122E9" w14:paraId="3D91B160" w14:textId="77777777" w:rsidTr="008122E9">
        <w:trPr>
          <w:trHeight w:val="34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1683BA9"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本页小计</w:t>
            </w:r>
          </w:p>
        </w:tc>
        <w:tc>
          <w:tcPr>
            <w:tcW w:w="566" w:type="dxa"/>
            <w:tcBorders>
              <w:top w:val="nil"/>
              <w:left w:val="nil"/>
              <w:bottom w:val="single" w:sz="4" w:space="0" w:color="auto"/>
              <w:right w:val="single" w:sz="4" w:space="0" w:color="auto"/>
            </w:tcBorders>
            <w:shd w:val="clear" w:color="auto" w:fill="auto"/>
            <w:noWrap/>
            <w:vAlign w:val="center"/>
            <w:hideMark/>
          </w:tcPr>
          <w:p w14:paraId="56C599E9"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75AE5F7A"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r w:rsidR="008122E9" w:rsidRPr="008122E9" w14:paraId="4E5165CC" w14:textId="77777777" w:rsidTr="008122E9">
        <w:trPr>
          <w:trHeight w:val="372"/>
        </w:trPr>
        <w:tc>
          <w:tcPr>
            <w:tcW w:w="774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94E72A4" w14:textId="77777777" w:rsidR="008122E9" w:rsidRPr="008122E9" w:rsidRDefault="008122E9" w:rsidP="008122E9">
            <w:pPr>
              <w:widowControl/>
              <w:jc w:val="center"/>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合    计</w:t>
            </w:r>
          </w:p>
        </w:tc>
        <w:tc>
          <w:tcPr>
            <w:tcW w:w="566" w:type="dxa"/>
            <w:tcBorders>
              <w:top w:val="nil"/>
              <w:left w:val="nil"/>
              <w:bottom w:val="single" w:sz="4" w:space="0" w:color="auto"/>
              <w:right w:val="single" w:sz="4" w:space="0" w:color="auto"/>
            </w:tcBorders>
            <w:shd w:val="clear" w:color="auto" w:fill="auto"/>
            <w:noWrap/>
            <w:vAlign w:val="center"/>
            <w:hideMark/>
          </w:tcPr>
          <w:p w14:paraId="7190AAFB" w14:textId="77777777" w:rsidR="008122E9" w:rsidRPr="008122E9" w:rsidRDefault="008122E9" w:rsidP="008122E9">
            <w:pPr>
              <w:widowControl/>
              <w:jc w:val="righ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noWrap/>
            <w:vAlign w:val="center"/>
            <w:hideMark/>
          </w:tcPr>
          <w:p w14:paraId="55FC623B" w14:textId="77777777" w:rsidR="008122E9" w:rsidRPr="008122E9" w:rsidRDefault="008122E9" w:rsidP="008122E9">
            <w:pPr>
              <w:widowControl/>
              <w:jc w:val="left"/>
              <w:rPr>
                <w:rFonts w:ascii="宋体" w:eastAsia="宋体" w:hAnsi="宋体" w:cs="宋体"/>
                <w:color w:val="000000"/>
                <w:kern w:val="0"/>
                <w:sz w:val="20"/>
                <w:szCs w:val="20"/>
              </w:rPr>
            </w:pPr>
            <w:r w:rsidRPr="008122E9">
              <w:rPr>
                <w:rFonts w:ascii="宋体" w:eastAsia="宋体" w:hAnsi="宋体" w:cs="宋体" w:hint="eastAsia"/>
                <w:color w:val="000000"/>
                <w:kern w:val="0"/>
                <w:sz w:val="20"/>
                <w:szCs w:val="20"/>
              </w:rPr>
              <w:t xml:space="preserve">　</w:t>
            </w:r>
          </w:p>
        </w:tc>
      </w:tr>
    </w:tbl>
    <w:p w14:paraId="0188B295" w14:textId="77777777" w:rsidR="008122E9" w:rsidRDefault="008122E9" w:rsidP="00F14606">
      <w:pPr>
        <w:autoSpaceDE w:val="0"/>
        <w:autoSpaceDN w:val="0"/>
        <w:adjustRightInd w:val="0"/>
        <w:jc w:val="left"/>
        <w:rPr>
          <w:rFonts w:ascii="楷体" w:eastAsia="楷体" w:cs="楷体"/>
          <w:color w:val="FF0000"/>
          <w:kern w:val="0"/>
          <w:sz w:val="30"/>
          <w:szCs w:val="30"/>
          <w:lang w:val="zh-CN"/>
        </w:rPr>
      </w:pPr>
    </w:p>
    <w:p w14:paraId="6A21EB49" w14:textId="77777777" w:rsidR="00BA1CF4" w:rsidRDefault="00BA1CF4" w:rsidP="00F14606">
      <w:pPr>
        <w:autoSpaceDE w:val="0"/>
        <w:autoSpaceDN w:val="0"/>
        <w:adjustRightInd w:val="0"/>
        <w:jc w:val="left"/>
        <w:rPr>
          <w:rFonts w:ascii="楷体" w:eastAsia="楷体" w:cs="楷体"/>
          <w:color w:val="FF0000"/>
          <w:kern w:val="0"/>
          <w:sz w:val="30"/>
          <w:szCs w:val="30"/>
          <w:lang w:val="zh-CN"/>
        </w:rPr>
      </w:pPr>
    </w:p>
    <w:p w14:paraId="4CDDE22B" w14:textId="11F3C15A"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BA1CF4" w14:paraId="538E1CEA" w14:textId="77777777" w:rsidTr="00930AB9">
        <w:trPr>
          <w:trHeight w:val="567"/>
          <w:jc w:val="center"/>
        </w:trPr>
        <w:tc>
          <w:tcPr>
            <w:tcW w:w="1531" w:type="dxa"/>
            <w:vAlign w:val="center"/>
          </w:tcPr>
          <w:p w14:paraId="773A61DC" w14:textId="77777777" w:rsidR="00F14606" w:rsidRPr="00BA1CF4"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BA1CF4">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BA1CF4"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BA1CF4">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BA1CF4" w:rsidRDefault="00F14606" w:rsidP="00930AB9">
            <w:pPr>
              <w:autoSpaceDE w:val="0"/>
              <w:autoSpaceDN w:val="0"/>
              <w:adjustRightInd w:val="0"/>
              <w:jc w:val="center"/>
              <w:rPr>
                <w:rFonts w:ascii="Times New Roman" w:eastAsia="宋体" w:hAnsi="Times New Roman" w:cs="Times New Roman"/>
                <w:b/>
                <w:bCs/>
                <w:color w:val="33CCCC"/>
                <w:kern w:val="0"/>
                <w:sz w:val="24"/>
                <w:szCs w:val="24"/>
                <w:lang w:val="zh-CN"/>
              </w:rPr>
            </w:pPr>
            <w:r w:rsidRPr="00BA1CF4">
              <w:rPr>
                <w:rFonts w:ascii="Times New Roman" w:eastAsia="宋体" w:hAnsi="Times New Roman" w:cs="Times New Roman"/>
                <w:b/>
                <w:bCs/>
                <w:color w:val="33CCCC"/>
                <w:kern w:val="0"/>
                <w:sz w:val="24"/>
                <w:szCs w:val="24"/>
                <w:lang w:val="zh-CN"/>
              </w:rPr>
              <w:t>品牌名称</w:t>
            </w:r>
          </w:p>
        </w:tc>
      </w:tr>
      <w:tr w:rsidR="00FD0202" w:rsidRPr="00BA1CF4" w14:paraId="45E60397" w14:textId="77777777" w:rsidTr="00930AB9">
        <w:trPr>
          <w:trHeight w:val="567"/>
          <w:jc w:val="center"/>
        </w:trPr>
        <w:tc>
          <w:tcPr>
            <w:tcW w:w="1531" w:type="dxa"/>
            <w:shd w:val="clear" w:color="auto" w:fill="auto"/>
            <w:vAlign w:val="center"/>
          </w:tcPr>
          <w:p w14:paraId="0DF8101B" w14:textId="4373924A"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w:t>
            </w:r>
          </w:p>
        </w:tc>
        <w:tc>
          <w:tcPr>
            <w:tcW w:w="2717" w:type="dxa"/>
            <w:shd w:val="clear" w:color="auto" w:fill="auto"/>
            <w:vAlign w:val="center"/>
          </w:tcPr>
          <w:p w14:paraId="008EA026" w14:textId="2FB52A30" w:rsidR="00FD0202" w:rsidRPr="00BA1CF4" w:rsidRDefault="00FD0202" w:rsidP="00FD0202">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PVC</w:t>
            </w:r>
            <w:r>
              <w:rPr>
                <w:rFonts w:ascii="Times New Roman" w:eastAsia="宋体" w:hAnsi="Times New Roman" w:cs="Times New Roman"/>
                <w:color w:val="000000"/>
                <w:sz w:val="24"/>
                <w:szCs w:val="24"/>
              </w:rPr>
              <w:t>卷材地面</w:t>
            </w:r>
          </w:p>
        </w:tc>
        <w:tc>
          <w:tcPr>
            <w:tcW w:w="4042" w:type="dxa"/>
            <w:shd w:val="clear" w:color="auto" w:fill="auto"/>
            <w:vAlign w:val="center"/>
          </w:tcPr>
          <w:p w14:paraId="7AA27817" w14:textId="728CD924" w:rsidR="00FD0202" w:rsidRPr="00BA1CF4" w:rsidRDefault="00FD0202" w:rsidP="00FD0202">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法国洁福、</w:t>
            </w:r>
            <w:r>
              <w:rPr>
                <w:rFonts w:ascii="Times New Roman" w:eastAsia="宋体" w:hAnsi="Times New Roman" w:cs="Times New Roman"/>
                <w:color w:val="000000"/>
                <w:sz w:val="24"/>
                <w:szCs w:val="24"/>
              </w:rPr>
              <w:t>LG</w:t>
            </w:r>
            <w:r>
              <w:rPr>
                <w:rFonts w:ascii="Times New Roman" w:eastAsia="宋体" w:hAnsi="Times New Roman" w:cs="Times New Roman"/>
                <w:color w:val="000000"/>
                <w:sz w:val="24"/>
                <w:szCs w:val="24"/>
              </w:rPr>
              <w:t>地板、阿姆斯壮</w:t>
            </w:r>
            <w:r>
              <w:rPr>
                <w:rFonts w:ascii="Times New Roman" w:eastAsia="宋体" w:hAnsi="Times New Roman" w:cs="Times New Roman"/>
                <w:color w:val="000000"/>
                <w:sz w:val="24"/>
                <w:szCs w:val="24"/>
              </w:rPr>
              <w:t>Armstrong</w:t>
            </w:r>
          </w:p>
        </w:tc>
      </w:tr>
      <w:tr w:rsidR="00FD0202" w:rsidRPr="00BA1CF4" w14:paraId="696AF840" w14:textId="77777777" w:rsidTr="00930AB9">
        <w:trPr>
          <w:trHeight w:val="567"/>
          <w:jc w:val="center"/>
        </w:trPr>
        <w:tc>
          <w:tcPr>
            <w:tcW w:w="1531" w:type="dxa"/>
            <w:shd w:val="clear" w:color="auto" w:fill="auto"/>
            <w:vAlign w:val="center"/>
          </w:tcPr>
          <w:p w14:paraId="47F7BD00" w14:textId="07AD5986" w:rsidR="00FD0202" w:rsidRPr="00BA1CF4" w:rsidRDefault="00FD0202" w:rsidP="00FD0202">
            <w:pPr>
              <w:widowControl/>
              <w:jc w:val="center"/>
              <w:rPr>
                <w:rFonts w:ascii="Times New Roman" w:eastAsia="宋体" w:hAnsi="Times New Roman" w:cs="Times New Roman"/>
                <w:sz w:val="24"/>
                <w:szCs w:val="24"/>
              </w:rPr>
            </w:pPr>
            <w:r w:rsidRPr="00BA1CF4">
              <w:rPr>
                <w:rFonts w:ascii="Times New Roman" w:eastAsia="宋体" w:hAnsi="Times New Roman" w:cs="Times New Roman"/>
                <w:color w:val="000000"/>
                <w:sz w:val="24"/>
                <w:szCs w:val="24"/>
              </w:rPr>
              <w:t>2</w:t>
            </w:r>
          </w:p>
        </w:tc>
        <w:tc>
          <w:tcPr>
            <w:tcW w:w="2717" w:type="dxa"/>
            <w:shd w:val="clear" w:color="auto" w:fill="auto"/>
            <w:vAlign w:val="center"/>
          </w:tcPr>
          <w:p w14:paraId="061A756E" w14:textId="7C53D325" w:rsidR="00FD0202" w:rsidRPr="00BA1CF4" w:rsidRDefault="00FD0202" w:rsidP="00FD0202">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双面中空玻镁夹心彩钢板吊顶</w:t>
            </w:r>
          </w:p>
        </w:tc>
        <w:tc>
          <w:tcPr>
            <w:tcW w:w="4042" w:type="dxa"/>
            <w:shd w:val="clear" w:color="auto" w:fill="auto"/>
            <w:vAlign w:val="center"/>
          </w:tcPr>
          <w:p w14:paraId="4017BAED" w14:textId="1FB9CEA7" w:rsidR="00FD0202" w:rsidRPr="00BA1CF4" w:rsidRDefault="00FD0202" w:rsidP="00FD0202">
            <w:pPr>
              <w:widowControl/>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源雅、宝钢、鞍钢</w:t>
            </w:r>
          </w:p>
        </w:tc>
      </w:tr>
      <w:tr w:rsidR="00FD0202" w:rsidRPr="00BA1CF4" w14:paraId="3BE1F299" w14:textId="77777777" w:rsidTr="00930AB9">
        <w:trPr>
          <w:trHeight w:val="567"/>
          <w:jc w:val="center"/>
        </w:trPr>
        <w:tc>
          <w:tcPr>
            <w:tcW w:w="1531" w:type="dxa"/>
            <w:shd w:val="clear" w:color="auto" w:fill="auto"/>
            <w:vAlign w:val="center"/>
          </w:tcPr>
          <w:p w14:paraId="311BEF5A" w14:textId="6806ACBA"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3</w:t>
            </w:r>
          </w:p>
        </w:tc>
        <w:tc>
          <w:tcPr>
            <w:tcW w:w="2717" w:type="dxa"/>
            <w:shd w:val="clear" w:color="auto" w:fill="auto"/>
            <w:vAlign w:val="center"/>
          </w:tcPr>
          <w:p w14:paraId="17BA0F63" w14:textId="5BE82FC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rPr>
              <w:t>型梁</w:t>
            </w:r>
          </w:p>
        </w:tc>
        <w:tc>
          <w:tcPr>
            <w:tcW w:w="4042" w:type="dxa"/>
            <w:shd w:val="clear" w:color="auto" w:fill="auto"/>
            <w:vAlign w:val="center"/>
          </w:tcPr>
          <w:p w14:paraId="57ED0B93" w14:textId="5514125A"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易众、亚铝</w:t>
            </w:r>
            <w:r>
              <w:rPr>
                <w:rFonts w:ascii="Times New Roman" w:eastAsia="宋体" w:hAnsi="Times New Roman" w:cs="Times New Roman"/>
                <w:color w:val="000000"/>
                <w:sz w:val="24"/>
                <w:szCs w:val="24"/>
              </w:rPr>
              <w:t>AAG</w:t>
            </w:r>
            <w:r>
              <w:rPr>
                <w:rFonts w:ascii="Times New Roman" w:eastAsia="宋体" w:hAnsi="Times New Roman" w:cs="Times New Roman"/>
                <w:color w:val="000000"/>
                <w:sz w:val="24"/>
                <w:szCs w:val="24"/>
              </w:rPr>
              <w:t>、凤铝</w:t>
            </w:r>
          </w:p>
        </w:tc>
      </w:tr>
      <w:tr w:rsidR="00FD0202" w:rsidRPr="00BA1CF4" w14:paraId="33A370B8" w14:textId="77777777" w:rsidTr="00930AB9">
        <w:trPr>
          <w:trHeight w:val="567"/>
          <w:jc w:val="center"/>
        </w:trPr>
        <w:tc>
          <w:tcPr>
            <w:tcW w:w="1531" w:type="dxa"/>
            <w:shd w:val="clear" w:color="auto" w:fill="auto"/>
            <w:vAlign w:val="center"/>
          </w:tcPr>
          <w:p w14:paraId="6624BC82" w14:textId="51BE870B"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lastRenderedPageBreak/>
              <w:t>4</w:t>
            </w:r>
          </w:p>
        </w:tc>
        <w:tc>
          <w:tcPr>
            <w:tcW w:w="2717" w:type="dxa"/>
            <w:shd w:val="clear" w:color="auto" w:fill="auto"/>
            <w:vAlign w:val="center"/>
          </w:tcPr>
          <w:p w14:paraId="2A60BAC5" w14:textId="6757C6E4"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槽铝</w:t>
            </w:r>
          </w:p>
        </w:tc>
        <w:tc>
          <w:tcPr>
            <w:tcW w:w="4042" w:type="dxa"/>
            <w:shd w:val="clear" w:color="auto" w:fill="auto"/>
            <w:vAlign w:val="center"/>
          </w:tcPr>
          <w:p w14:paraId="5BE9CE7D" w14:textId="21DCD0EF"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易众、亚铝</w:t>
            </w:r>
            <w:r>
              <w:rPr>
                <w:rFonts w:ascii="Times New Roman" w:eastAsia="宋体" w:hAnsi="Times New Roman" w:cs="Times New Roman"/>
                <w:color w:val="000000"/>
                <w:sz w:val="24"/>
                <w:szCs w:val="24"/>
              </w:rPr>
              <w:t>AAG</w:t>
            </w:r>
            <w:r>
              <w:rPr>
                <w:rFonts w:ascii="Times New Roman" w:eastAsia="宋体" w:hAnsi="Times New Roman" w:cs="Times New Roman"/>
                <w:color w:val="000000"/>
                <w:sz w:val="24"/>
                <w:szCs w:val="24"/>
              </w:rPr>
              <w:t>、凤铝</w:t>
            </w:r>
          </w:p>
        </w:tc>
      </w:tr>
      <w:tr w:rsidR="00FD0202" w:rsidRPr="00BA1CF4" w14:paraId="4BEBE8FD" w14:textId="77777777" w:rsidTr="00930AB9">
        <w:trPr>
          <w:trHeight w:val="567"/>
          <w:jc w:val="center"/>
        </w:trPr>
        <w:tc>
          <w:tcPr>
            <w:tcW w:w="1531" w:type="dxa"/>
            <w:shd w:val="clear" w:color="auto" w:fill="auto"/>
            <w:vAlign w:val="center"/>
          </w:tcPr>
          <w:p w14:paraId="74C307E2" w14:textId="38848D68"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5</w:t>
            </w:r>
          </w:p>
        </w:tc>
        <w:tc>
          <w:tcPr>
            <w:tcW w:w="2717" w:type="dxa"/>
            <w:shd w:val="clear" w:color="auto" w:fill="auto"/>
            <w:vAlign w:val="center"/>
          </w:tcPr>
          <w:p w14:paraId="7912536C" w14:textId="7B0BE1F8"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成品密闭单门（带视窗）</w:t>
            </w:r>
          </w:p>
        </w:tc>
        <w:tc>
          <w:tcPr>
            <w:tcW w:w="4042" w:type="dxa"/>
            <w:shd w:val="clear" w:color="auto" w:fill="auto"/>
            <w:vAlign w:val="center"/>
          </w:tcPr>
          <w:p w14:paraId="4F174CD8" w14:textId="2E8B2588"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亚泰、绿飞达、纳博克</w:t>
            </w:r>
          </w:p>
        </w:tc>
      </w:tr>
      <w:tr w:rsidR="00FD0202" w:rsidRPr="00BA1CF4" w14:paraId="3D109E0A" w14:textId="77777777" w:rsidTr="00930AB9">
        <w:trPr>
          <w:trHeight w:val="567"/>
          <w:jc w:val="center"/>
        </w:trPr>
        <w:tc>
          <w:tcPr>
            <w:tcW w:w="1531" w:type="dxa"/>
            <w:shd w:val="clear" w:color="auto" w:fill="auto"/>
            <w:vAlign w:val="center"/>
          </w:tcPr>
          <w:p w14:paraId="345608AE" w14:textId="40CDC395"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6</w:t>
            </w:r>
          </w:p>
        </w:tc>
        <w:tc>
          <w:tcPr>
            <w:tcW w:w="2717" w:type="dxa"/>
            <w:shd w:val="clear" w:color="auto" w:fill="auto"/>
            <w:vAlign w:val="center"/>
          </w:tcPr>
          <w:p w14:paraId="6397BBB9" w14:textId="426B01DD"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成品密闭双开门（带视窗）</w:t>
            </w:r>
          </w:p>
        </w:tc>
        <w:tc>
          <w:tcPr>
            <w:tcW w:w="4042" w:type="dxa"/>
            <w:shd w:val="clear" w:color="auto" w:fill="auto"/>
            <w:vAlign w:val="center"/>
          </w:tcPr>
          <w:p w14:paraId="4F09911B" w14:textId="3424497A"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亚泰、绿飞达、纳博克</w:t>
            </w:r>
          </w:p>
        </w:tc>
      </w:tr>
      <w:tr w:rsidR="00FD0202" w:rsidRPr="00BA1CF4" w14:paraId="4D1CB24F" w14:textId="77777777" w:rsidTr="00930AB9">
        <w:trPr>
          <w:trHeight w:val="567"/>
          <w:jc w:val="center"/>
        </w:trPr>
        <w:tc>
          <w:tcPr>
            <w:tcW w:w="1531" w:type="dxa"/>
            <w:shd w:val="clear" w:color="auto" w:fill="auto"/>
            <w:vAlign w:val="center"/>
          </w:tcPr>
          <w:p w14:paraId="418BA852" w14:textId="4AB23B99"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7</w:t>
            </w:r>
          </w:p>
        </w:tc>
        <w:tc>
          <w:tcPr>
            <w:tcW w:w="2717" w:type="dxa"/>
            <w:shd w:val="clear" w:color="auto" w:fill="auto"/>
            <w:vAlign w:val="center"/>
          </w:tcPr>
          <w:p w14:paraId="25C51E98" w14:textId="440D55DF"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电子互锁装置</w:t>
            </w:r>
          </w:p>
        </w:tc>
        <w:tc>
          <w:tcPr>
            <w:tcW w:w="4042" w:type="dxa"/>
            <w:shd w:val="clear" w:color="auto" w:fill="auto"/>
            <w:vAlign w:val="center"/>
          </w:tcPr>
          <w:p w14:paraId="163367AA" w14:textId="0978377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诚信净化、汤氏、志峰</w:t>
            </w:r>
          </w:p>
        </w:tc>
      </w:tr>
      <w:tr w:rsidR="00FD0202" w:rsidRPr="00BA1CF4" w14:paraId="5E118017" w14:textId="77777777" w:rsidTr="00930AB9">
        <w:trPr>
          <w:trHeight w:val="567"/>
          <w:jc w:val="center"/>
        </w:trPr>
        <w:tc>
          <w:tcPr>
            <w:tcW w:w="1531" w:type="dxa"/>
            <w:shd w:val="clear" w:color="auto" w:fill="auto"/>
            <w:vAlign w:val="center"/>
          </w:tcPr>
          <w:p w14:paraId="60F15A76" w14:textId="58593507"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8</w:t>
            </w:r>
          </w:p>
        </w:tc>
        <w:tc>
          <w:tcPr>
            <w:tcW w:w="2717" w:type="dxa"/>
            <w:shd w:val="clear" w:color="auto" w:fill="auto"/>
            <w:vAlign w:val="center"/>
          </w:tcPr>
          <w:p w14:paraId="262851F0" w14:textId="139319DB"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压差表</w:t>
            </w:r>
          </w:p>
        </w:tc>
        <w:tc>
          <w:tcPr>
            <w:tcW w:w="4042" w:type="dxa"/>
            <w:shd w:val="clear" w:color="auto" w:fill="auto"/>
            <w:vAlign w:val="center"/>
          </w:tcPr>
          <w:p w14:paraId="73DC1B55" w14:textId="5DBBC0BF"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Dywer</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YIOU</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kasda</w:t>
            </w:r>
          </w:p>
        </w:tc>
      </w:tr>
      <w:tr w:rsidR="00FD0202" w:rsidRPr="00BA1CF4" w14:paraId="7463D295" w14:textId="77777777" w:rsidTr="00930AB9">
        <w:trPr>
          <w:trHeight w:val="567"/>
          <w:jc w:val="center"/>
        </w:trPr>
        <w:tc>
          <w:tcPr>
            <w:tcW w:w="1531" w:type="dxa"/>
            <w:shd w:val="clear" w:color="auto" w:fill="auto"/>
            <w:vAlign w:val="center"/>
          </w:tcPr>
          <w:p w14:paraId="5FE9D401" w14:textId="7F068DF1"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9</w:t>
            </w:r>
          </w:p>
        </w:tc>
        <w:tc>
          <w:tcPr>
            <w:tcW w:w="2717" w:type="dxa"/>
            <w:shd w:val="clear" w:color="auto" w:fill="auto"/>
            <w:vAlign w:val="center"/>
          </w:tcPr>
          <w:p w14:paraId="287716C9" w14:textId="198D91FB"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风冷直膨式恒温恒湿机组</w:t>
            </w:r>
          </w:p>
        </w:tc>
        <w:tc>
          <w:tcPr>
            <w:tcW w:w="4042" w:type="dxa"/>
            <w:shd w:val="clear" w:color="auto" w:fill="auto"/>
            <w:vAlign w:val="center"/>
          </w:tcPr>
          <w:p w14:paraId="7BB1F07D" w14:textId="3B1324F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雅士</w:t>
            </w:r>
            <w:r>
              <w:rPr>
                <w:rFonts w:ascii="Times New Roman" w:eastAsia="宋体" w:hAnsi="Times New Roman" w:cs="Times New Roman"/>
                <w:color w:val="000000"/>
                <w:sz w:val="24"/>
                <w:szCs w:val="24"/>
              </w:rPr>
              <w:t>，麦克维尔，</w:t>
            </w:r>
            <w:r>
              <w:rPr>
                <w:rFonts w:ascii="Times New Roman" w:eastAsia="宋体" w:hAnsi="Times New Roman" w:cs="Times New Roman" w:hint="eastAsia"/>
                <w:color w:val="000000"/>
                <w:sz w:val="24"/>
                <w:szCs w:val="24"/>
              </w:rPr>
              <w:t>西屋康达</w:t>
            </w:r>
          </w:p>
        </w:tc>
      </w:tr>
      <w:tr w:rsidR="00FD0202" w:rsidRPr="00BA1CF4" w14:paraId="1F8D91BA" w14:textId="77777777" w:rsidTr="00930AB9">
        <w:trPr>
          <w:trHeight w:val="567"/>
          <w:jc w:val="center"/>
        </w:trPr>
        <w:tc>
          <w:tcPr>
            <w:tcW w:w="1531" w:type="dxa"/>
            <w:shd w:val="clear" w:color="auto" w:fill="auto"/>
            <w:vAlign w:val="center"/>
          </w:tcPr>
          <w:p w14:paraId="3492A2FA" w14:textId="47A315B1"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10</w:t>
            </w:r>
          </w:p>
        </w:tc>
        <w:tc>
          <w:tcPr>
            <w:tcW w:w="2717" w:type="dxa"/>
            <w:shd w:val="clear" w:color="auto" w:fill="auto"/>
            <w:vAlign w:val="center"/>
          </w:tcPr>
          <w:p w14:paraId="78832C9B" w14:textId="1F2DD862"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镀锌钢板</w:t>
            </w:r>
          </w:p>
        </w:tc>
        <w:tc>
          <w:tcPr>
            <w:tcW w:w="4042" w:type="dxa"/>
            <w:shd w:val="clear" w:color="auto" w:fill="auto"/>
            <w:vAlign w:val="center"/>
          </w:tcPr>
          <w:p w14:paraId="5B5323B4" w14:textId="02B502B7"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宝钢、鞍钢、首钢</w:t>
            </w:r>
          </w:p>
        </w:tc>
      </w:tr>
      <w:tr w:rsidR="00FD0202" w:rsidRPr="00BA1CF4" w14:paraId="593406C4" w14:textId="77777777" w:rsidTr="00930AB9">
        <w:trPr>
          <w:trHeight w:val="567"/>
          <w:jc w:val="center"/>
        </w:trPr>
        <w:tc>
          <w:tcPr>
            <w:tcW w:w="1531" w:type="dxa"/>
            <w:shd w:val="clear" w:color="auto" w:fill="auto"/>
            <w:vAlign w:val="center"/>
          </w:tcPr>
          <w:p w14:paraId="151C3E2D" w14:textId="025CC440"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11</w:t>
            </w:r>
          </w:p>
        </w:tc>
        <w:tc>
          <w:tcPr>
            <w:tcW w:w="2717" w:type="dxa"/>
            <w:shd w:val="clear" w:color="auto" w:fill="auto"/>
            <w:vAlign w:val="center"/>
          </w:tcPr>
          <w:p w14:paraId="778A0143" w14:textId="2C4DF0D2"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管道绝热</w:t>
            </w:r>
          </w:p>
        </w:tc>
        <w:tc>
          <w:tcPr>
            <w:tcW w:w="4042" w:type="dxa"/>
            <w:shd w:val="clear" w:color="auto" w:fill="auto"/>
            <w:vAlign w:val="center"/>
          </w:tcPr>
          <w:p w14:paraId="045F5B08" w14:textId="6EC7DF8A"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华美、奥美斯、富莱斯</w:t>
            </w:r>
          </w:p>
        </w:tc>
      </w:tr>
      <w:tr w:rsidR="00FD0202" w:rsidRPr="00BA1CF4" w14:paraId="6A7D3F4F" w14:textId="77777777" w:rsidTr="00930AB9">
        <w:trPr>
          <w:trHeight w:val="567"/>
          <w:jc w:val="center"/>
        </w:trPr>
        <w:tc>
          <w:tcPr>
            <w:tcW w:w="1531" w:type="dxa"/>
            <w:shd w:val="clear" w:color="auto" w:fill="auto"/>
            <w:vAlign w:val="center"/>
          </w:tcPr>
          <w:p w14:paraId="3BF46445" w14:textId="24AE6487"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12</w:t>
            </w:r>
          </w:p>
        </w:tc>
        <w:tc>
          <w:tcPr>
            <w:tcW w:w="2717" w:type="dxa"/>
            <w:shd w:val="clear" w:color="auto" w:fill="auto"/>
            <w:vAlign w:val="center"/>
          </w:tcPr>
          <w:p w14:paraId="29B78774" w14:textId="627E793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调节阀</w:t>
            </w:r>
          </w:p>
        </w:tc>
        <w:tc>
          <w:tcPr>
            <w:tcW w:w="4042" w:type="dxa"/>
            <w:shd w:val="clear" w:color="auto" w:fill="auto"/>
            <w:vAlign w:val="center"/>
          </w:tcPr>
          <w:p w14:paraId="00D4458F" w14:textId="715C99F5"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穗通、康美风、瑞冬</w:t>
            </w:r>
          </w:p>
        </w:tc>
      </w:tr>
      <w:tr w:rsidR="00FD0202" w:rsidRPr="00BA1CF4" w14:paraId="17EB1EF6" w14:textId="77777777" w:rsidTr="00930AB9">
        <w:trPr>
          <w:trHeight w:val="567"/>
          <w:jc w:val="center"/>
        </w:trPr>
        <w:tc>
          <w:tcPr>
            <w:tcW w:w="1531" w:type="dxa"/>
            <w:shd w:val="clear" w:color="auto" w:fill="auto"/>
            <w:vAlign w:val="center"/>
          </w:tcPr>
          <w:p w14:paraId="081A516E" w14:textId="5D8489A9"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13</w:t>
            </w:r>
          </w:p>
        </w:tc>
        <w:tc>
          <w:tcPr>
            <w:tcW w:w="2717" w:type="dxa"/>
            <w:shd w:val="clear" w:color="auto" w:fill="auto"/>
            <w:vAlign w:val="center"/>
          </w:tcPr>
          <w:p w14:paraId="74B292D8" w14:textId="5F84E6A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送风口</w:t>
            </w:r>
          </w:p>
        </w:tc>
        <w:tc>
          <w:tcPr>
            <w:tcW w:w="4042" w:type="dxa"/>
            <w:shd w:val="clear" w:color="auto" w:fill="auto"/>
            <w:vAlign w:val="center"/>
          </w:tcPr>
          <w:p w14:paraId="01B856EB" w14:textId="2B99F263"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穗通、康美风、瑞冬</w:t>
            </w:r>
          </w:p>
        </w:tc>
      </w:tr>
      <w:tr w:rsidR="00FD0202" w:rsidRPr="00BA1CF4" w14:paraId="597D21EE" w14:textId="77777777" w:rsidTr="00930AB9">
        <w:trPr>
          <w:trHeight w:val="567"/>
          <w:jc w:val="center"/>
        </w:trPr>
        <w:tc>
          <w:tcPr>
            <w:tcW w:w="1531" w:type="dxa"/>
            <w:shd w:val="clear" w:color="auto" w:fill="auto"/>
            <w:vAlign w:val="center"/>
          </w:tcPr>
          <w:p w14:paraId="5E9F9306" w14:textId="0E145753"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14</w:t>
            </w:r>
          </w:p>
        </w:tc>
        <w:tc>
          <w:tcPr>
            <w:tcW w:w="2717" w:type="dxa"/>
            <w:shd w:val="clear" w:color="auto" w:fill="auto"/>
            <w:vAlign w:val="center"/>
          </w:tcPr>
          <w:p w14:paraId="2AD83136" w14:textId="00AC31CC"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灯具</w:t>
            </w:r>
          </w:p>
        </w:tc>
        <w:tc>
          <w:tcPr>
            <w:tcW w:w="4042" w:type="dxa"/>
            <w:shd w:val="clear" w:color="auto" w:fill="auto"/>
            <w:vAlign w:val="center"/>
          </w:tcPr>
          <w:p w14:paraId="42E4AAE6" w14:textId="1D95695D"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飞利浦、欧普、亮聚美</w:t>
            </w:r>
          </w:p>
        </w:tc>
      </w:tr>
      <w:tr w:rsidR="00FD0202" w:rsidRPr="00BA1CF4" w14:paraId="1F41FCE4" w14:textId="77777777" w:rsidTr="00930AB9">
        <w:trPr>
          <w:trHeight w:val="567"/>
          <w:jc w:val="center"/>
        </w:trPr>
        <w:tc>
          <w:tcPr>
            <w:tcW w:w="1531" w:type="dxa"/>
            <w:shd w:val="clear" w:color="auto" w:fill="auto"/>
            <w:vAlign w:val="center"/>
          </w:tcPr>
          <w:p w14:paraId="308B8246" w14:textId="17ABC71B"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15</w:t>
            </w:r>
          </w:p>
        </w:tc>
        <w:tc>
          <w:tcPr>
            <w:tcW w:w="2717" w:type="dxa"/>
            <w:shd w:val="clear" w:color="auto" w:fill="auto"/>
            <w:vAlign w:val="center"/>
          </w:tcPr>
          <w:p w14:paraId="731196F6" w14:textId="4B8A98D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开关插座</w:t>
            </w:r>
          </w:p>
        </w:tc>
        <w:tc>
          <w:tcPr>
            <w:tcW w:w="4042" w:type="dxa"/>
            <w:shd w:val="clear" w:color="auto" w:fill="auto"/>
            <w:vAlign w:val="center"/>
          </w:tcPr>
          <w:p w14:paraId="04D94BEA" w14:textId="134220A3"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TCL</w:t>
            </w:r>
            <w:r>
              <w:rPr>
                <w:rFonts w:ascii="Times New Roman" w:eastAsia="宋体" w:hAnsi="Times New Roman" w:cs="Times New Roman"/>
                <w:color w:val="000000"/>
                <w:sz w:val="24"/>
                <w:szCs w:val="24"/>
              </w:rPr>
              <w:t>、施耐德、西门子</w:t>
            </w:r>
            <w:r>
              <w:rPr>
                <w:rFonts w:ascii="Times New Roman" w:eastAsia="宋体" w:hAnsi="Times New Roman" w:cs="Times New Roman"/>
                <w:color w:val="000000"/>
                <w:sz w:val="24"/>
                <w:szCs w:val="24"/>
              </w:rPr>
              <w:t>Siemens</w:t>
            </w:r>
          </w:p>
        </w:tc>
      </w:tr>
      <w:tr w:rsidR="00FD0202" w:rsidRPr="00BA1CF4" w14:paraId="3AD60276" w14:textId="77777777" w:rsidTr="00930AB9">
        <w:trPr>
          <w:trHeight w:val="567"/>
          <w:jc w:val="center"/>
        </w:trPr>
        <w:tc>
          <w:tcPr>
            <w:tcW w:w="1531" w:type="dxa"/>
            <w:shd w:val="clear" w:color="auto" w:fill="auto"/>
            <w:vAlign w:val="center"/>
          </w:tcPr>
          <w:p w14:paraId="418F891A" w14:textId="10961439"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16</w:t>
            </w:r>
          </w:p>
        </w:tc>
        <w:tc>
          <w:tcPr>
            <w:tcW w:w="2717" w:type="dxa"/>
            <w:shd w:val="clear" w:color="auto" w:fill="auto"/>
            <w:vAlign w:val="center"/>
          </w:tcPr>
          <w:p w14:paraId="3A8B6EDB" w14:textId="4AC6D9C8"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电力电缆</w:t>
            </w:r>
          </w:p>
        </w:tc>
        <w:tc>
          <w:tcPr>
            <w:tcW w:w="4042" w:type="dxa"/>
            <w:shd w:val="clear" w:color="auto" w:fill="auto"/>
            <w:vAlign w:val="center"/>
          </w:tcPr>
          <w:p w14:paraId="12289B2F" w14:textId="4303E438"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金龙羽、宝胜电缆、南洋电缆</w:t>
            </w:r>
          </w:p>
        </w:tc>
      </w:tr>
      <w:tr w:rsidR="00FD0202" w:rsidRPr="00BA1CF4" w14:paraId="23AC9734" w14:textId="77777777" w:rsidTr="00930AB9">
        <w:trPr>
          <w:trHeight w:val="567"/>
          <w:jc w:val="center"/>
        </w:trPr>
        <w:tc>
          <w:tcPr>
            <w:tcW w:w="1531" w:type="dxa"/>
            <w:shd w:val="clear" w:color="auto" w:fill="auto"/>
            <w:vAlign w:val="center"/>
          </w:tcPr>
          <w:p w14:paraId="3F293F09" w14:textId="2E67CCD2"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17</w:t>
            </w:r>
          </w:p>
        </w:tc>
        <w:tc>
          <w:tcPr>
            <w:tcW w:w="2717" w:type="dxa"/>
            <w:shd w:val="clear" w:color="auto" w:fill="auto"/>
            <w:vAlign w:val="center"/>
          </w:tcPr>
          <w:p w14:paraId="2C6411C4" w14:textId="31E8AC2E"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配电箱</w:t>
            </w:r>
          </w:p>
        </w:tc>
        <w:tc>
          <w:tcPr>
            <w:tcW w:w="4042" w:type="dxa"/>
            <w:shd w:val="clear" w:color="auto" w:fill="auto"/>
            <w:vAlign w:val="center"/>
          </w:tcPr>
          <w:p w14:paraId="160A4959" w14:textId="274D2601"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施耐德、西门子、圣玛帝诺</w:t>
            </w:r>
          </w:p>
        </w:tc>
      </w:tr>
      <w:tr w:rsidR="00FD0202" w:rsidRPr="00BA1CF4" w14:paraId="3D686806" w14:textId="77777777" w:rsidTr="00930AB9">
        <w:trPr>
          <w:trHeight w:val="567"/>
          <w:jc w:val="center"/>
        </w:trPr>
        <w:tc>
          <w:tcPr>
            <w:tcW w:w="1531" w:type="dxa"/>
            <w:shd w:val="clear" w:color="auto" w:fill="auto"/>
            <w:vAlign w:val="center"/>
          </w:tcPr>
          <w:p w14:paraId="2F315E63" w14:textId="2CFE9AE2" w:rsidR="00FD0202" w:rsidRPr="00BA1CF4" w:rsidRDefault="00FD0202" w:rsidP="00FD0202">
            <w:pPr>
              <w:widowControl/>
              <w:jc w:val="center"/>
              <w:rPr>
                <w:rFonts w:ascii="Times New Roman" w:eastAsia="宋体" w:hAnsi="Times New Roman" w:cs="Times New Roman"/>
                <w:color w:val="000000"/>
                <w:sz w:val="24"/>
                <w:szCs w:val="24"/>
              </w:rPr>
            </w:pPr>
            <w:r w:rsidRPr="00BA1CF4">
              <w:rPr>
                <w:rFonts w:ascii="Times New Roman" w:eastAsia="宋体" w:hAnsi="Times New Roman" w:cs="Times New Roman"/>
                <w:color w:val="000000"/>
                <w:sz w:val="24"/>
                <w:szCs w:val="24"/>
              </w:rPr>
              <w:t>18</w:t>
            </w:r>
          </w:p>
        </w:tc>
        <w:tc>
          <w:tcPr>
            <w:tcW w:w="2717" w:type="dxa"/>
            <w:shd w:val="clear" w:color="auto" w:fill="auto"/>
            <w:vAlign w:val="center"/>
          </w:tcPr>
          <w:p w14:paraId="13FED429" w14:textId="047D5473"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镀锌线管</w:t>
            </w:r>
          </w:p>
        </w:tc>
        <w:tc>
          <w:tcPr>
            <w:tcW w:w="4042" w:type="dxa"/>
            <w:shd w:val="clear" w:color="auto" w:fill="auto"/>
            <w:vAlign w:val="center"/>
          </w:tcPr>
          <w:p w14:paraId="321DD45B" w14:textId="209ECD7E" w:rsidR="00FD0202" w:rsidRPr="00BA1CF4" w:rsidRDefault="00FD0202" w:rsidP="00FD0202">
            <w:pPr>
              <w:widowControl/>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索邦、美尔固、龙胜</w:t>
            </w:r>
          </w:p>
        </w:tc>
      </w:tr>
    </w:tbl>
    <w:p w14:paraId="500ACE00" w14:textId="77777777" w:rsidR="00D73ADB" w:rsidRPr="001E5982" w:rsidRDefault="00F14606" w:rsidP="001E5982">
      <w:pPr>
        <w:spacing w:line="360" w:lineRule="auto"/>
        <w:ind w:right="87"/>
        <w:rPr>
          <w:rFonts w:ascii="宋体" w:hAnsi="宋体"/>
          <w:color w:val="FF0000"/>
          <w:sz w:val="28"/>
          <w:szCs w:val="28"/>
        </w:rPr>
      </w:pPr>
      <w:r>
        <w:rPr>
          <w:rFonts w:ascii="宋体" w:hAnsi="宋体"/>
          <w:color w:val="FF0000"/>
          <w:sz w:val="28"/>
          <w:szCs w:val="28"/>
        </w:rPr>
        <w:br w:type="page"/>
      </w: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74023"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974023"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D0E71" w14:textId="77777777" w:rsidR="00974023" w:rsidRDefault="00974023" w:rsidP="005C01EE">
      <w:r>
        <w:separator/>
      </w:r>
    </w:p>
  </w:endnote>
  <w:endnote w:type="continuationSeparator" w:id="0">
    <w:p w14:paraId="64B3E7FC" w14:textId="77777777" w:rsidR="00974023" w:rsidRDefault="00974023"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E5087D" w:rsidRPr="000320FA" w:rsidRDefault="00E5087D" w:rsidP="005F18D6">
    <w:pPr>
      <w:pStyle w:val="a4"/>
    </w:pPr>
    <w:r>
      <w:rPr>
        <w:rFonts w:hint="eastAsia"/>
      </w:rPr>
      <w:t xml:space="preserve">　　　　　　　　　　　　　　　　　　　　　　</w:t>
    </w:r>
    <w:r>
      <w:fldChar w:fldCharType="begin"/>
    </w:r>
    <w:r>
      <w:instrText xml:space="preserve"> PAGE  \* Arabic  \* MERGEFORMAT </w:instrText>
    </w:r>
    <w:r>
      <w:fldChar w:fldCharType="separate"/>
    </w:r>
    <w:r w:rsidR="002C2E45">
      <w:rPr>
        <w:noProof/>
      </w:rPr>
      <w:t>3</w:t>
    </w:r>
    <w:r>
      <w:fldChar w:fldCharType="end"/>
    </w:r>
    <w:r>
      <w:t xml:space="preserve"> / </w:t>
    </w:r>
    <w:r w:rsidR="00974023">
      <w:fldChar w:fldCharType="begin"/>
    </w:r>
    <w:r w:rsidR="00974023">
      <w:instrText xml:space="preserve"> NUMPAGES  \* Arabic  \* MERGEFORMAT </w:instrText>
    </w:r>
    <w:r w:rsidR="00974023">
      <w:fldChar w:fldCharType="separate"/>
    </w:r>
    <w:r w:rsidR="002C2E45">
      <w:rPr>
        <w:noProof/>
      </w:rPr>
      <w:t>49</w:t>
    </w:r>
    <w:r w:rsidR="0097402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75836" w14:textId="77777777" w:rsidR="00974023" w:rsidRDefault="00974023" w:rsidP="005C01EE">
      <w:r>
        <w:separator/>
      </w:r>
    </w:p>
  </w:footnote>
  <w:footnote w:type="continuationSeparator" w:id="0">
    <w:p w14:paraId="1FFFD7CE" w14:textId="77777777" w:rsidR="00974023" w:rsidRDefault="00974023"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299F7CB1" w:rsidR="00E5087D" w:rsidRPr="005C01EE" w:rsidRDefault="00E5087D">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Pr>
        <w:rFonts w:ascii="宋体" w:eastAsia="宋体" w:hAnsi="宋体"/>
        <w:color w:val="000000" w:themeColor="text1"/>
      </w:rPr>
      <w:t>SZUCG20180011GC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10624D"/>
    <w:rsid w:val="00152904"/>
    <w:rsid w:val="00155459"/>
    <w:rsid w:val="001769B2"/>
    <w:rsid w:val="00181D55"/>
    <w:rsid w:val="00183C33"/>
    <w:rsid w:val="001B17C5"/>
    <w:rsid w:val="001B7A18"/>
    <w:rsid w:val="001D43E7"/>
    <w:rsid w:val="001E5982"/>
    <w:rsid w:val="001E6284"/>
    <w:rsid w:val="001F38E3"/>
    <w:rsid w:val="001F5332"/>
    <w:rsid w:val="0022034F"/>
    <w:rsid w:val="0023359D"/>
    <w:rsid w:val="0027005F"/>
    <w:rsid w:val="00273057"/>
    <w:rsid w:val="0028375A"/>
    <w:rsid w:val="00287618"/>
    <w:rsid w:val="002B1830"/>
    <w:rsid w:val="002C2E45"/>
    <w:rsid w:val="003044B5"/>
    <w:rsid w:val="003B05FF"/>
    <w:rsid w:val="00404784"/>
    <w:rsid w:val="00417E42"/>
    <w:rsid w:val="0046617E"/>
    <w:rsid w:val="00495A91"/>
    <w:rsid w:val="00495F86"/>
    <w:rsid w:val="005A5448"/>
    <w:rsid w:val="005B2B9F"/>
    <w:rsid w:val="005C01EE"/>
    <w:rsid w:val="005F18D6"/>
    <w:rsid w:val="00653136"/>
    <w:rsid w:val="00670BF3"/>
    <w:rsid w:val="006A6BE9"/>
    <w:rsid w:val="006D6D70"/>
    <w:rsid w:val="00746DE8"/>
    <w:rsid w:val="00756417"/>
    <w:rsid w:val="007642F5"/>
    <w:rsid w:val="007817D8"/>
    <w:rsid w:val="0079612C"/>
    <w:rsid w:val="007D1DE2"/>
    <w:rsid w:val="00807E47"/>
    <w:rsid w:val="008122E9"/>
    <w:rsid w:val="00820D95"/>
    <w:rsid w:val="00841AD1"/>
    <w:rsid w:val="008B422F"/>
    <w:rsid w:val="008F03C2"/>
    <w:rsid w:val="008F4C52"/>
    <w:rsid w:val="0090764B"/>
    <w:rsid w:val="00930AB9"/>
    <w:rsid w:val="00974023"/>
    <w:rsid w:val="009778C5"/>
    <w:rsid w:val="00996F57"/>
    <w:rsid w:val="009B2DB4"/>
    <w:rsid w:val="009C1571"/>
    <w:rsid w:val="009C7748"/>
    <w:rsid w:val="009E3C05"/>
    <w:rsid w:val="00A06567"/>
    <w:rsid w:val="00A363E3"/>
    <w:rsid w:val="00AB33A1"/>
    <w:rsid w:val="00B30C3F"/>
    <w:rsid w:val="00B647D2"/>
    <w:rsid w:val="00B90A6C"/>
    <w:rsid w:val="00BA1CF4"/>
    <w:rsid w:val="00BB1A41"/>
    <w:rsid w:val="00BC3291"/>
    <w:rsid w:val="00C00462"/>
    <w:rsid w:val="00C00A94"/>
    <w:rsid w:val="00C34102"/>
    <w:rsid w:val="00C63FD3"/>
    <w:rsid w:val="00C80976"/>
    <w:rsid w:val="00CF46A9"/>
    <w:rsid w:val="00D320C4"/>
    <w:rsid w:val="00D65528"/>
    <w:rsid w:val="00D67624"/>
    <w:rsid w:val="00D73ADB"/>
    <w:rsid w:val="00D74300"/>
    <w:rsid w:val="00D82E05"/>
    <w:rsid w:val="00DC79C1"/>
    <w:rsid w:val="00E274FB"/>
    <w:rsid w:val="00E47BFF"/>
    <w:rsid w:val="00E5087D"/>
    <w:rsid w:val="00F14606"/>
    <w:rsid w:val="00F430A6"/>
    <w:rsid w:val="00F6356B"/>
    <w:rsid w:val="00FD0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852109">
      <w:bodyDiv w:val="1"/>
      <w:marLeft w:val="0"/>
      <w:marRight w:val="0"/>
      <w:marTop w:val="0"/>
      <w:marBottom w:val="0"/>
      <w:divBdr>
        <w:top w:val="none" w:sz="0" w:space="0" w:color="auto"/>
        <w:left w:val="none" w:sz="0" w:space="0" w:color="auto"/>
        <w:bottom w:val="none" w:sz="0" w:space="0" w:color="auto"/>
        <w:right w:val="none" w:sz="0" w:space="0" w:color="auto"/>
      </w:divBdr>
    </w:div>
    <w:div w:id="31618345">
      <w:bodyDiv w:val="1"/>
      <w:marLeft w:val="0"/>
      <w:marRight w:val="0"/>
      <w:marTop w:val="0"/>
      <w:marBottom w:val="0"/>
      <w:divBdr>
        <w:top w:val="none" w:sz="0" w:space="0" w:color="auto"/>
        <w:left w:val="none" w:sz="0" w:space="0" w:color="auto"/>
        <w:bottom w:val="none" w:sz="0" w:space="0" w:color="auto"/>
        <w:right w:val="none" w:sz="0" w:space="0" w:color="auto"/>
      </w:divBdr>
    </w:div>
    <w:div w:id="73550195">
      <w:bodyDiv w:val="1"/>
      <w:marLeft w:val="0"/>
      <w:marRight w:val="0"/>
      <w:marTop w:val="0"/>
      <w:marBottom w:val="0"/>
      <w:divBdr>
        <w:top w:val="none" w:sz="0" w:space="0" w:color="auto"/>
        <w:left w:val="none" w:sz="0" w:space="0" w:color="auto"/>
        <w:bottom w:val="none" w:sz="0" w:space="0" w:color="auto"/>
        <w:right w:val="none" w:sz="0" w:space="0" w:color="auto"/>
      </w:divBdr>
    </w:div>
    <w:div w:id="140314725">
      <w:bodyDiv w:val="1"/>
      <w:marLeft w:val="0"/>
      <w:marRight w:val="0"/>
      <w:marTop w:val="0"/>
      <w:marBottom w:val="0"/>
      <w:divBdr>
        <w:top w:val="none" w:sz="0" w:space="0" w:color="auto"/>
        <w:left w:val="none" w:sz="0" w:space="0" w:color="auto"/>
        <w:bottom w:val="none" w:sz="0" w:space="0" w:color="auto"/>
        <w:right w:val="none" w:sz="0" w:space="0" w:color="auto"/>
      </w:divBdr>
    </w:div>
    <w:div w:id="143352187">
      <w:bodyDiv w:val="1"/>
      <w:marLeft w:val="0"/>
      <w:marRight w:val="0"/>
      <w:marTop w:val="0"/>
      <w:marBottom w:val="0"/>
      <w:divBdr>
        <w:top w:val="none" w:sz="0" w:space="0" w:color="auto"/>
        <w:left w:val="none" w:sz="0" w:space="0" w:color="auto"/>
        <w:bottom w:val="none" w:sz="0" w:space="0" w:color="auto"/>
        <w:right w:val="none" w:sz="0" w:space="0" w:color="auto"/>
      </w:divBdr>
    </w:div>
    <w:div w:id="187574116">
      <w:bodyDiv w:val="1"/>
      <w:marLeft w:val="0"/>
      <w:marRight w:val="0"/>
      <w:marTop w:val="0"/>
      <w:marBottom w:val="0"/>
      <w:divBdr>
        <w:top w:val="none" w:sz="0" w:space="0" w:color="auto"/>
        <w:left w:val="none" w:sz="0" w:space="0" w:color="auto"/>
        <w:bottom w:val="none" w:sz="0" w:space="0" w:color="auto"/>
        <w:right w:val="none" w:sz="0" w:space="0" w:color="auto"/>
      </w:divBdr>
    </w:div>
    <w:div w:id="20303169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247929470">
      <w:bodyDiv w:val="1"/>
      <w:marLeft w:val="0"/>
      <w:marRight w:val="0"/>
      <w:marTop w:val="0"/>
      <w:marBottom w:val="0"/>
      <w:divBdr>
        <w:top w:val="none" w:sz="0" w:space="0" w:color="auto"/>
        <w:left w:val="none" w:sz="0" w:space="0" w:color="auto"/>
        <w:bottom w:val="none" w:sz="0" w:space="0" w:color="auto"/>
        <w:right w:val="none" w:sz="0" w:space="0" w:color="auto"/>
      </w:divBdr>
    </w:div>
    <w:div w:id="261694147">
      <w:bodyDiv w:val="1"/>
      <w:marLeft w:val="0"/>
      <w:marRight w:val="0"/>
      <w:marTop w:val="0"/>
      <w:marBottom w:val="0"/>
      <w:divBdr>
        <w:top w:val="none" w:sz="0" w:space="0" w:color="auto"/>
        <w:left w:val="none" w:sz="0" w:space="0" w:color="auto"/>
        <w:bottom w:val="none" w:sz="0" w:space="0" w:color="auto"/>
        <w:right w:val="none" w:sz="0" w:space="0" w:color="auto"/>
      </w:divBdr>
    </w:div>
    <w:div w:id="309988227">
      <w:bodyDiv w:val="1"/>
      <w:marLeft w:val="0"/>
      <w:marRight w:val="0"/>
      <w:marTop w:val="0"/>
      <w:marBottom w:val="0"/>
      <w:divBdr>
        <w:top w:val="none" w:sz="0" w:space="0" w:color="auto"/>
        <w:left w:val="none" w:sz="0" w:space="0" w:color="auto"/>
        <w:bottom w:val="none" w:sz="0" w:space="0" w:color="auto"/>
        <w:right w:val="none" w:sz="0" w:space="0" w:color="auto"/>
      </w:divBdr>
    </w:div>
    <w:div w:id="364260634">
      <w:bodyDiv w:val="1"/>
      <w:marLeft w:val="0"/>
      <w:marRight w:val="0"/>
      <w:marTop w:val="0"/>
      <w:marBottom w:val="0"/>
      <w:divBdr>
        <w:top w:val="none" w:sz="0" w:space="0" w:color="auto"/>
        <w:left w:val="none" w:sz="0" w:space="0" w:color="auto"/>
        <w:bottom w:val="none" w:sz="0" w:space="0" w:color="auto"/>
        <w:right w:val="none" w:sz="0" w:space="0" w:color="auto"/>
      </w:divBdr>
    </w:div>
    <w:div w:id="440341448">
      <w:bodyDiv w:val="1"/>
      <w:marLeft w:val="0"/>
      <w:marRight w:val="0"/>
      <w:marTop w:val="0"/>
      <w:marBottom w:val="0"/>
      <w:divBdr>
        <w:top w:val="none" w:sz="0" w:space="0" w:color="auto"/>
        <w:left w:val="none" w:sz="0" w:space="0" w:color="auto"/>
        <w:bottom w:val="none" w:sz="0" w:space="0" w:color="auto"/>
        <w:right w:val="none" w:sz="0" w:space="0" w:color="auto"/>
      </w:divBdr>
    </w:div>
    <w:div w:id="440418196">
      <w:bodyDiv w:val="1"/>
      <w:marLeft w:val="0"/>
      <w:marRight w:val="0"/>
      <w:marTop w:val="0"/>
      <w:marBottom w:val="0"/>
      <w:divBdr>
        <w:top w:val="none" w:sz="0" w:space="0" w:color="auto"/>
        <w:left w:val="none" w:sz="0" w:space="0" w:color="auto"/>
        <w:bottom w:val="none" w:sz="0" w:space="0" w:color="auto"/>
        <w:right w:val="none" w:sz="0" w:space="0" w:color="auto"/>
      </w:divBdr>
    </w:div>
    <w:div w:id="453868310">
      <w:bodyDiv w:val="1"/>
      <w:marLeft w:val="0"/>
      <w:marRight w:val="0"/>
      <w:marTop w:val="0"/>
      <w:marBottom w:val="0"/>
      <w:divBdr>
        <w:top w:val="none" w:sz="0" w:space="0" w:color="auto"/>
        <w:left w:val="none" w:sz="0" w:space="0" w:color="auto"/>
        <w:bottom w:val="none" w:sz="0" w:space="0" w:color="auto"/>
        <w:right w:val="none" w:sz="0" w:space="0" w:color="auto"/>
      </w:divBdr>
    </w:div>
    <w:div w:id="469515404">
      <w:bodyDiv w:val="1"/>
      <w:marLeft w:val="0"/>
      <w:marRight w:val="0"/>
      <w:marTop w:val="0"/>
      <w:marBottom w:val="0"/>
      <w:divBdr>
        <w:top w:val="none" w:sz="0" w:space="0" w:color="auto"/>
        <w:left w:val="none" w:sz="0" w:space="0" w:color="auto"/>
        <w:bottom w:val="none" w:sz="0" w:space="0" w:color="auto"/>
        <w:right w:val="none" w:sz="0" w:space="0" w:color="auto"/>
      </w:divBdr>
    </w:div>
    <w:div w:id="537473474">
      <w:bodyDiv w:val="1"/>
      <w:marLeft w:val="0"/>
      <w:marRight w:val="0"/>
      <w:marTop w:val="0"/>
      <w:marBottom w:val="0"/>
      <w:divBdr>
        <w:top w:val="none" w:sz="0" w:space="0" w:color="auto"/>
        <w:left w:val="none" w:sz="0" w:space="0" w:color="auto"/>
        <w:bottom w:val="none" w:sz="0" w:space="0" w:color="auto"/>
        <w:right w:val="none" w:sz="0" w:space="0" w:color="auto"/>
      </w:divBdr>
    </w:div>
    <w:div w:id="585190056">
      <w:bodyDiv w:val="1"/>
      <w:marLeft w:val="0"/>
      <w:marRight w:val="0"/>
      <w:marTop w:val="0"/>
      <w:marBottom w:val="0"/>
      <w:divBdr>
        <w:top w:val="none" w:sz="0" w:space="0" w:color="auto"/>
        <w:left w:val="none" w:sz="0" w:space="0" w:color="auto"/>
        <w:bottom w:val="none" w:sz="0" w:space="0" w:color="auto"/>
        <w:right w:val="none" w:sz="0" w:space="0" w:color="auto"/>
      </w:divBdr>
    </w:div>
    <w:div w:id="597981066">
      <w:bodyDiv w:val="1"/>
      <w:marLeft w:val="0"/>
      <w:marRight w:val="0"/>
      <w:marTop w:val="0"/>
      <w:marBottom w:val="0"/>
      <w:divBdr>
        <w:top w:val="none" w:sz="0" w:space="0" w:color="auto"/>
        <w:left w:val="none" w:sz="0" w:space="0" w:color="auto"/>
        <w:bottom w:val="none" w:sz="0" w:space="0" w:color="auto"/>
        <w:right w:val="none" w:sz="0" w:space="0" w:color="auto"/>
      </w:divBdr>
    </w:div>
    <w:div w:id="659381336">
      <w:bodyDiv w:val="1"/>
      <w:marLeft w:val="0"/>
      <w:marRight w:val="0"/>
      <w:marTop w:val="0"/>
      <w:marBottom w:val="0"/>
      <w:divBdr>
        <w:top w:val="none" w:sz="0" w:space="0" w:color="auto"/>
        <w:left w:val="none" w:sz="0" w:space="0" w:color="auto"/>
        <w:bottom w:val="none" w:sz="0" w:space="0" w:color="auto"/>
        <w:right w:val="none" w:sz="0" w:space="0" w:color="auto"/>
      </w:divBdr>
    </w:div>
    <w:div w:id="715592063">
      <w:bodyDiv w:val="1"/>
      <w:marLeft w:val="0"/>
      <w:marRight w:val="0"/>
      <w:marTop w:val="0"/>
      <w:marBottom w:val="0"/>
      <w:divBdr>
        <w:top w:val="none" w:sz="0" w:space="0" w:color="auto"/>
        <w:left w:val="none" w:sz="0" w:space="0" w:color="auto"/>
        <w:bottom w:val="none" w:sz="0" w:space="0" w:color="auto"/>
        <w:right w:val="none" w:sz="0" w:space="0" w:color="auto"/>
      </w:divBdr>
    </w:div>
    <w:div w:id="721488682">
      <w:bodyDiv w:val="1"/>
      <w:marLeft w:val="0"/>
      <w:marRight w:val="0"/>
      <w:marTop w:val="0"/>
      <w:marBottom w:val="0"/>
      <w:divBdr>
        <w:top w:val="none" w:sz="0" w:space="0" w:color="auto"/>
        <w:left w:val="none" w:sz="0" w:space="0" w:color="auto"/>
        <w:bottom w:val="none" w:sz="0" w:space="0" w:color="auto"/>
        <w:right w:val="none" w:sz="0" w:space="0" w:color="auto"/>
      </w:divBdr>
    </w:div>
    <w:div w:id="734201005">
      <w:bodyDiv w:val="1"/>
      <w:marLeft w:val="0"/>
      <w:marRight w:val="0"/>
      <w:marTop w:val="0"/>
      <w:marBottom w:val="0"/>
      <w:divBdr>
        <w:top w:val="none" w:sz="0" w:space="0" w:color="auto"/>
        <w:left w:val="none" w:sz="0" w:space="0" w:color="auto"/>
        <w:bottom w:val="none" w:sz="0" w:space="0" w:color="auto"/>
        <w:right w:val="none" w:sz="0" w:space="0" w:color="auto"/>
      </w:divBdr>
    </w:div>
    <w:div w:id="775098867">
      <w:bodyDiv w:val="1"/>
      <w:marLeft w:val="0"/>
      <w:marRight w:val="0"/>
      <w:marTop w:val="0"/>
      <w:marBottom w:val="0"/>
      <w:divBdr>
        <w:top w:val="none" w:sz="0" w:space="0" w:color="auto"/>
        <w:left w:val="none" w:sz="0" w:space="0" w:color="auto"/>
        <w:bottom w:val="none" w:sz="0" w:space="0" w:color="auto"/>
        <w:right w:val="none" w:sz="0" w:space="0" w:color="auto"/>
      </w:divBdr>
    </w:div>
    <w:div w:id="830028452">
      <w:bodyDiv w:val="1"/>
      <w:marLeft w:val="0"/>
      <w:marRight w:val="0"/>
      <w:marTop w:val="0"/>
      <w:marBottom w:val="0"/>
      <w:divBdr>
        <w:top w:val="none" w:sz="0" w:space="0" w:color="auto"/>
        <w:left w:val="none" w:sz="0" w:space="0" w:color="auto"/>
        <w:bottom w:val="none" w:sz="0" w:space="0" w:color="auto"/>
        <w:right w:val="none" w:sz="0" w:space="0" w:color="auto"/>
      </w:divBdr>
    </w:div>
    <w:div w:id="839006589">
      <w:bodyDiv w:val="1"/>
      <w:marLeft w:val="0"/>
      <w:marRight w:val="0"/>
      <w:marTop w:val="0"/>
      <w:marBottom w:val="0"/>
      <w:divBdr>
        <w:top w:val="none" w:sz="0" w:space="0" w:color="auto"/>
        <w:left w:val="none" w:sz="0" w:space="0" w:color="auto"/>
        <w:bottom w:val="none" w:sz="0" w:space="0" w:color="auto"/>
        <w:right w:val="none" w:sz="0" w:space="0" w:color="auto"/>
      </w:divBdr>
    </w:div>
    <w:div w:id="877934791">
      <w:bodyDiv w:val="1"/>
      <w:marLeft w:val="0"/>
      <w:marRight w:val="0"/>
      <w:marTop w:val="0"/>
      <w:marBottom w:val="0"/>
      <w:divBdr>
        <w:top w:val="none" w:sz="0" w:space="0" w:color="auto"/>
        <w:left w:val="none" w:sz="0" w:space="0" w:color="auto"/>
        <w:bottom w:val="none" w:sz="0" w:space="0" w:color="auto"/>
        <w:right w:val="none" w:sz="0" w:space="0" w:color="auto"/>
      </w:divBdr>
    </w:div>
    <w:div w:id="880485087">
      <w:bodyDiv w:val="1"/>
      <w:marLeft w:val="0"/>
      <w:marRight w:val="0"/>
      <w:marTop w:val="0"/>
      <w:marBottom w:val="0"/>
      <w:divBdr>
        <w:top w:val="none" w:sz="0" w:space="0" w:color="auto"/>
        <w:left w:val="none" w:sz="0" w:space="0" w:color="auto"/>
        <w:bottom w:val="none" w:sz="0" w:space="0" w:color="auto"/>
        <w:right w:val="none" w:sz="0" w:space="0" w:color="auto"/>
      </w:divBdr>
    </w:div>
    <w:div w:id="929849497">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009137761">
      <w:bodyDiv w:val="1"/>
      <w:marLeft w:val="0"/>
      <w:marRight w:val="0"/>
      <w:marTop w:val="0"/>
      <w:marBottom w:val="0"/>
      <w:divBdr>
        <w:top w:val="none" w:sz="0" w:space="0" w:color="auto"/>
        <w:left w:val="none" w:sz="0" w:space="0" w:color="auto"/>
        <w:bottom w:val="none" w:sz="0" w:space="0" w:color="auto"/>
        <w:right w:val="none" w:sz="0" w:space="0" w:color="auto"/>
      </w:divBdr>
    </w:div>
    <w:div w:id="1017735048">
      <w:bodyDiv w:val="1"/>
      <w:marLeft w:val="0"/>
      <w:marRight w:val="0"/>
      <w:marTop w:val="0"/>
      <w:marBottom w:val="0"/>
      <w:divBdr>
        <w:top w:val="none" w:sz="0" w:space="0" w:color="auto"/>
        <w:left w:val="none" w:sz="0" w:space="0" w:color="auto"/>
        <w:bottom w:val="none" w:sz="0" w:space="0" w:color="auto"/>
        <w:right w:val="none" w:sz="0" w:space="0" w:color="auto"/>
      </w:divBdr>
    </w:div>
    <w:div w:id="1022516340">
      <w:bodyDiv w:val="1"/>
      <w:marLeft w:val="0"/>
      <w:marRight w:val="0"/>
      <w:marTop w:val="0"/>
      <w:marBottom w:val="0"/>
      <w:divBdr>
        <w:top w:val="none" w:sz="0" w:space="0" w:color="auto"/>
        <w:left w:val="none" w:sz="0" w:space="0" w:color="auto"/>
        <w:bottom w:val="none" w:sz="0" w:space="0" w:color="auto"/>
        <w:right w:val="none" w:sz="0" w:space="0" w:color="auto"/>
      </w:divBdr>
    </w:div>
    <w:div w:id="1061246724">
      <w:bodyDiv w:val="1"/>
      <w:marLeft w:val="0"/>
      <w:marRight w:val="0"/>
      <w:marTop w:val="0"/>
      <w:marBottom w:val="0"/>
      <w:divBdr>
        <w:top w:val="none" w:sz="0" w:space="0" w:color="auto"/>
        <w:left w:val="none" w:sz="0" w:space="0" w:color="auto"/>
        <w:bottom w:val="none" w:sz="0" w:space="0" w:color="auto"/>
        <w:right w:val="none" w:sz="0" w:space="0" w:color="auto"/>
      </w:divBdr>
    </w:div>
    <w:div w:id="1104032114">
      <w:bodyDiv w:val="1"/>
      <w:marLeft w:val="0"/>
      <w:marRight w:val="0"/>
      <w:marTop w:val="0"/>
      <w:marBottom w:val="0"/>
      <w:divBdr>
        <w:top w:val="none" w:sz="0" w:space="0" w:color="auto"/>
        <w:left w:val="none" w:sz="0" w:space="0" w:color="auto"/>
        <w:bottom w:val="none" w:sz="0" w:space="0" w:color="auto"/>
        <w:right w:val="none" w:sz="0" w:space="0" w:color="auto"/>
      </w:divBdr>
    </w:div>
    <w:div w:id="1185053382">
      <w:bodyDiv w:val="1"/>
      <w:marLeft w:val="0"/>
      <w:marRight w:val="0"/>
      <w:marTop w:val="0"/>
      <w:marBottom w:val="0"/>
      <w:divBdr>
        <w:top w:val="none" w:sz="0" w:space="0" w:color="auto"/>
        <w:left w:val="none" w:sz="0" w:space="0" w:color="auto"/>
        <w:bottom w:val="none" w:sz="0" w:space="0" w:color="auto"/>
        <w:right w:val="none" w:sz="0" w:space="0" w:color="auto"/>
      </w:divBdr>
    </w:div>
    <w:div w:id="1194735787">
      <w:bodyDiv w:val="1"/>
      <w:marLeft w:val="0"/>
      <w:marRight w:val="0"/>
      <w:marTop w:val="0"/>
      <w:marBottom w:val="0"/>
      <w:divBdr>
        <w:top w:val="none" w:sz="0" w:space="0" w:color="auto"/>
        <w:left w:val="none" w:sz="0" w:space="0" w:color="auto"/>
        <w:bottom w:val="none" w:sz="0" w:space="0" w:color="auto"/>
        <w:right w:val="none" w:sz="0" w:space="0" w:color="auto"/>
      </w:divBdr>
    </w:div>
    <w:div w:id="1200900641">
      <w:bodyDiv w:val="1"/>
      <w:marLeft w:val="0"/>
      <w:marRight w:val="0"/>
      <w:marTop w:val="0"/>
      <w:marBottom w:val="0"/>
      <w:divBdr>
        <w:top w:val="none" w:sz="0" w:space="0" w:color="auto"/>
        <w:left w:val="none" w:sz="0" w:space="0" w:color="auto"/>
        <w:bottom w:val="none" w:sz="0" w:space="0" w:color="auto"/>
        <w:right w:val="none" w:sz="0" w:space="0" w:color="auto"/>
      </w:divBdr>
    </w:div>
    <w:div w:id="1203057555">
      <w:bodyDiv w:val="1"/>
      <w:marLeft w:val="0"/>
      <w:marRight w:val="0"/>
      <w:marTop w:val="0"/>
      <w:marBottom w:val="0"/>
      <w:divBdr>
        <w:top w:val="none" w:sz="0" w:space="0" w:color="auto"/>
        <w:left w:val="none" w:sz="0" w:space="0" w:color="auto"/>
        <w:bottom w:val="none" w:sz="0" w:space="0" w:color="auto"/>
        <w:right w:val="none" w:sz="0" w:space="0" w:color="auto"/>
      </w:divBdr>
    </w:div>
    <w:div w:id="1270745550">
      <w:bodyDiv w:val="1"/>
      <w:marLeft w:val="0"/>
      <w:marRight w:val="0"/>
      <w:marTop w:val="0"/>
      <w:marBottom w:val="0"/>
      <w:divBdr>
        <w:top w:val="none" w:sz="0" w:space="0" w:color="auto"/>
        <w:left w:val="none" w:sz="0" w:space="0" w:color="auto"/>
        <w:bottom w:val="none" w:sz="0" w:space="0" w:color="auto"/>
        <w:right w:val="none" w:sz="0" w:space="0" w:color="auto"/>
      </w:divBdr>
    </w:div>
    <w:div w:id="1330132517">
      <w:bodyDiv w:val="1"/>
      <w:marLeft w:val="0"/>
      <w:marRight w:val="0"/>
      <w:marTop w:val="0"/>
      <w:marBottom w:val="0"/>
      <w:divBdr>
        <w:top w:val="none" w:sz="0" w:space="0" w:color="auto"/>
        <w:left w:val="none" w:sz="0" w:space="0" w:color="auto"/>
        <w:bottom w:val="none" w:sz="0" w:space="0" w:color="auto"/>
        <w:right w:val="none" w:sz="0" w:space="0" w:color="auto"/>
      </w:divBdr>
    </w:div>
    <w:div w:id="1353343382">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385829243">
      <w:bodyDiv w:val="1"/>
      <w:marLeft w:val="0"/>
      <w:marRight w:val="0"/>
      <w:marTop w:val="0"/>
      <w:marBottom w:val="0"/>
      <w:divBdr>
        <w:top w:val="none" w:sz="0" w:space="0" w:color="auto"/>
        <w:left w:val="none" w:sz="0" w:space="0" w:color="auto"/>
        <w:bottom w:val="none" w:sz="0" w:space="0" w:color="auto"/>
        <w:right w:val="none" w:sz="0" w:space="0" w:color="auto"/>
      </w:divBdr>
    </w:div>
    <w:div w:id="1391273932">
      <w:bodyDiv w:val="1"/>
      <w:marLeft w:val="0"/>
      <w:marRight w:val="0"/>
      <w:marTop w:val="0"/>
      <w:marBottom w:val="0"/>
      <w:divBdr>
        <w:top w:val="none" w:sz="0" w:space="0" w:color="auto"/>
        <w:left w:val="none" w:sz="0" w:space="0" w:color="auto"/>
        <w:bottom w:val="none" w:sz="0" w:space="0" w:color="auto"/>
        <w:right w:val="none" w:sz="0" w:space="0" w:color="auto"/>
      </w:divBdr>
    </w:div>
    <w:div w:id="1418939301">
      <w:bodyDiv w:val="1"/>
      <w:marLeft w:val="0"/>
      <w:marRight w:val="0"/>
      <w:marTop w:val="0"/>
      <w:marBottom w:val="0"/>
      <w:divBdr>
        <w:top w:val="none" w:sz="0" w:space="0" w:color="auto"/>
        <w:left w:val="none" w:sz="0" w:space="0" w:color="auto"/>
        <w:bottom w:val="none" w:sz="0" w:space="0" w:color="auto"/>
        <w:right w:val="none" w:sz="0" w:space="0" w:color="auto"/>
      </w:divBdr>
    </w:div>
    <w:div w:id="1442920196">
      <w:bodyDiv w:val="1"/>
      <w:marLeft w:val="0"/>
      <w:marRight w:val="0"/>
      <w:marTop w:val="0"/>
      <w:marBottom w:val="0"/>
      <w:divBdr>
        <w:top w:val="none" w:sz="0" w:space="0" w:color="auto"/>
        <w:left w:val="none" w:sz="0" w:space="0" w:color="auto"/>
        <w:bottom w:val="none" w:sz="0" w:space="0" w:color="auto"/>
        <w:right w:val="none" w:sz="0" w:space="0" w:color="auto"/>
      </w:divBdr>
    </w:div>
    <w:div w:id="1447122519">
      <w:bodyDiv w:val="1"/>
      <w:marLeft w:val="0"/>
      <w:marRight w:val="0"/>
      <w:marTop w:val="0"/>
      <w:marBottom w:val="0"/>
      <w:divBdr>
        <w:top w:val="none" w:sz="0" w:space="0" w:color="auto"/>
        <w:left w:val="none" w:sz="0" w:space="0" w:color="auto"/>
        <w:bottom w:val="none" w:sz="0" w:space="0" w:color="auto"/>
        <w:right w:val="none" w:sz="0" w:space="0" w:color="auto"/>
      </w:divBdr>
    </w:div>
    <w:div w:id="1496526869">
      <w:bodyDiv w:val="1"/>
      <w:marLeft w:val="0"/>
      <w:marRight w:val="0"/>
      <w:marTop w:val="0"/>
      <w:marBottom w:val="0"/>
      <w:divBdr>
        <w:top w:val="none" w:sz="0" w:space="0" w:color="auto"/>
        <w:left w:val="none" w:sz="0" w:space="0" w:color="auto"/>
        <w:bottom w:val="none" w:sz="0" w:space="0" w:color="auto"/>
        <w:right w:val="none" w:sz="0" w:space="0" w:color="auto"/>
      </w:divBdr>
    </w:div>
    <w:div w:id="1532763102">
      <w:bodyDiv w:val="1"/>
      <w:marLeft w:val="0"/>
      <w:marRight w:val="0"/>
      <w:marTop w:val="0"/>
      <w:marBottom w:val="0"/>
      <w:divBdr>
        <w:top w:val="none" w:sz="0" w:space="0" w:color="auto"/>
        <w:left w:val="none" w:sz="0" w:space="0" w:color="auto"/>
        <w:bottom w:val="none" w:sz="0" w:space="0" w:color="auto"/>
        <w:right w:val="none" w:sz="0" w:space="0" w:color="auto"/>
      </w:divBdr>
    </w:div>
    <w:div w:id="1647205550">
      <w:bodyDiv w:val="1"/>
      <w:marLeft w:val="0"/>
      <w:marRight w:val="0"/>
      <w:marTop w:val="0"/>
      <w:marBottom w:val="0"/>
      <w:divBdr>
        <w:top w:val="none" w:sz="0" w:space="0" w:color="auto"/>
        <w:left w:val="none" w:sz="0" w:space="0" w:color="auto"/>
        <w:bottom w:val="none" w:sz="0" w:space="0" w:color="auto"/>
        <w:right w:val="none" w:sz="0" w:space="0" w:color="auto"/>
      </w:divBdr>
    </w:div>
    <w:div w:id="1712608249">
      <w:bodyDiv w:val="1"/>
      <w:marLeft w:val="0"/>
      <w:marRight w:val="0"/>
      <w:marTop w:val="0"/>
      <w:marBottom w:val="0"/>
      <w:divBdr>
        <w:top w:val="none" w:sz="0" w:space="0" w:color="auto"/>
        <w:left w:val="none" w:sz="0" w:space="0" w:color="auto"/>
        <w:bottom w:val="none" w:sz="0" w:space="0" w:color="auto"/>
        <w:right w:val="none" w:sz="0" w:space="0" w:color="auto"/>
      </w:divBdr>
    </w:div>
    <w:div w:id="1714191484">
      <w:bodyDiv w:val="1"/>
      <w:marLeft w:val="0"/>
      <w:marRight w:val="0"/>
      <w:marTop w:val="0"/>
      <w:marBottom w:val="0"/>
      <w:divBdr>
        <w:top w:val="none" w:sz="0" w:space="0" w:color="auto"/>
        <w:left w:val="none" w:sz="0" w:space="0" w:color="auto"/>
        <w:bottom w:val="none" w:sz="0" w:space="0" w:color="auto"/>
        <w:right w:val="none" w:sz="0" w:space="0" w:color="auto"/>
      </w:divBdr>
    </w:div>
    <w:div w:id="1762988763">
      <w:bodyDiv w:val="1"/>
      <w:marLeft w:val="0"/>
      <w:marRight w:val="0"/>
      <w:marTop w:val="0"/>
      <w:marBottom w:val="0"/>
      <w:divBdr>
        <w:top w:val="none" w:sz="0" w:space="0" w:color="auto"/>
        <w:left w:val="none" w:sz="0" w:space="0" w:color="auto"/>
        <w:bottom w:val="none" w:sz="0" w:space="0" w:color="auto"/>
        <w:right w:val="none" w:sz="0" w:space="0" w:color="auto"/>
      </w:divBdr>
    </w:div>
    <w:div w:id="1797723251">
      <w:bodyDiv w:val="1"/>
      <w:marLeft w:val="0"/>
      <w:marRight w:val="0"/>
      <w:marTop w:val="0"/>
      <w:marBottom w:val="0"/>
      <w:divBdr>
        <w:top w:val="none" w:sz="0" w:space="0" w:color="auto"/>
        <w:left w:val="none" w:sz="0" w:space="0" w:color="auto"/>
        <w:bottom w:val="none" w:sz="0" w:space="0" w:color="auto"/>
        <w:right w:val="none" w:sz="0" w:space="0" w:color="auto"/>
      </w:divBdr>
    </w:div>
    <w:div w:id="1830096030">
      <w:bodyDiv w:val="1"/>
      <w:marLeft w:val="0"/>
      <w:marRight w:val="0"/>
      <w:marTop w:val="0"/>
      <w:marBottom w:val="0"/>
      <w:divBdr>
        <w:top w:val="none" w:sz="0" w:space="0" w:color="auto"/>
        <w:left w:val="none" w:sz="0" w:space="0" w:color="auto"/>
        <w:bottom w:val="none" w:sz="0" w:space="0" w:color="auto"/>
        <w:right w:val="none" w:sz="0" w:space="0" w:color="auto"/>
      </w:divBdr>
    </w:div>
    <w:div w:id="1836534664">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859850292">
      <w:bodyDiv w:val="1"/>
      <w:marLeft w:val="0"/>
      <w:marRight w:val="0"/>
      <w:marTop w:val="0"/>
      <w:marBottom w:val="0"/>
      <w:divBdr>
        <w:top w:val="none" w:sz="0" w:space="0" w:color="auto"/>
        <w:left w:val="none" w:sz="0" w:space="0" w:color="auto"/>
        <w:bottom w:val="none" w:sz="0" w:space="0" w:color="auto"/>
        <w:right w:val="none" w:sz="0" w:space="0" w:color="auto"/>
      </w:divBdr>
    </w:div>
    <w:div w:id="1913463173">
      <w:bodyDiv w:val="1"/>
      <w:marLeft w:val="0"/>
      <w:marRight w:val="0"/>
      <w:marTop w:val="0"/>
      <w:marBottom w:val="0"/>
      <w:divBdr>
        <w:top w:val="none" w:sz="0" w:space="0" w:color="auto"/>
        <w:left w:val="none" w:sz="0" w:space="0" w:color="auto"/>
        <w:bottom w:val="none" w:sz="0" w:space="0" w:color="auto"/>
        <w:right w:val="none" w:sz="0" w:space="0" w:color="auto"/>
      </w:divBdr>
    </w:div>
    <w:div w:id="193396812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4842324">
      <w:bodyDiv w:val="1"/>
      <w:marLeft w:val="0"/>
      <w:marRight w:val="0"/>
      <w:marTop w:val="0"/>
      <w:marBottom w:val="0"/>
      <w:divBdr>
        <w:top w:val="none" w:sz="0" w:space="0" w:color="auto"/>
        <w:left w:val="none" w:sz="0" w:space="0" w:color="auto"/>
        <w:bottom w:val="none" w:sz="0" w:space="0" w:color="auto"/>
        <w:right w:val="none" w:sz="0" w:space="0" w:color="auto"/>
      </w:divBdr>
    </w:div>
    <w:div w:id="2064593871">
      <w:bodyDiv w:val="1"/>
      <w:marLeft w:val="0"/>
      <w:marRight w:val="0"/>
      <w:marTop w:val="0"/>
      <w:marBottom w:val="0"/>
      <w:divBdr>
        <w:top w:val="none" w:sz="0" w:space="0" w:color="auto"/>
        <w:left w:val="none" w:sz="0" w:space="0" w:color="auto"/>
        <w:bottom w:val="none" w:sz="0" w:space="0" w:color="auto"/>
        <w:right w:val="none" w:sz="0" w:space="0" w:color="auto"/>
      </w:divBdr>
    </w:div>
    <w:div w:id="212665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49</Pages>
  <Words>3655</Words>
  <Characters>20838</Characters>
  <Application>Microsoft Office Word</Application>
  <DocSecurity>0</DocSecurity>
  <Lines>173</Lines>
  <Paragraphs>48</Paragraphs>
  <ScaleCrop>false</ScaleCrop>
  <Company>China</Company>
  <LinksUpToDate>false</LinksUpToDate>
  <CharactersWithSpaces>24445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54</cp:revision>
  <dcterms:created xsi:type="dcterms:W3CDTF">2017-10-19T04:56:00Z</dcterms:created>
  <dcterms:modified xsi:type="dcterms:W3CDTF">2018-01-08T06:58:00Z</dcterms:modified>
</cp:coreProperties>
</file>